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56B5A" w14:textId="77777777" w:rsidR="0071590B" w:rsidRDefault="00595967" w:rsidP="0071590B">
      <w:pPr>
        <w:pStyle w:val="Heading1"/>
        <w:spacing w:before="79"/>
        <w:ind w:left="0" w:right="20" w:firstLine="0"/>
        <w:jc w:val="center"/>
      </w:pPr>
      <w:r>
        <w:t xml:space="preserve">SLIPPERY ROCK UNIVERSITY </w:t>
      </w:r>
    </w:p>
    <w:p w14:paraId="124BAD32" w14:textId="50512323" w:rsidR="00EE4C11" w:rsidRDefault="00595967" w:rsidP="0071590B">
      <w:pPr>
        <w:pStyle w:val="Heading1"/>
        <w:spacing w:before="79"/>
        <w:ind w:left="0" w:right="20" w:firstLine="0"/>
        <w:jc w:val="center"/>
      </w:pPr>
      <w:r>
        <w:t>FACULTY</w:t>
      </w:r>
      <w:r>
        <w:rPr>
          <w:spacing w:val="-15"/>
        </w:rPr>
        <w:t xml:space="preserve"> </w:t>
      </w:r>
      <w:r>
        <w:t>OBSERVATION</w:t>
      </w:r>
      <w:r>
        <w:rPr>
          <w:spacing w:val="-15"/>
        </w:rPr>
        <w:t xml:space="preserve"> </w:t>
      </w:r>
      <w:r>
        <w:t>REPORT</w:t>
      </w:r>
    </w:p>
    <w:p w14:paraId="53BDDD91" w14:textId="77777777" w:rsidR="00194F0A" w:rsidRPr="0071590B" w:rsidRDefault="00194F0A" w:rsidP="0071590B">
      <w:pPr>
        <w:pStyle w:val="Heading1"/>
        <w:spacing w:before="79"/>
        <w:ind w:left="0" w:right="20" w:firstLine="0"/>
        <w:jc w:val="center"/>
      </w:pPr>
    </w:p>
    <w:tbl>
      <w:tblPr>
        <w:tblW w:w="10350" w:type="dxa"/>
        <w:tblLayout w:type="fixed"/>
        <w:tblCellMar>
          <w:left w:w="72" w:type="dxa"/>
          <w:right w:w="72" w:type="dxa"/>
        </w:tblCellMar>
        <w:tblLook w:val="04A0" w:firstRow="1" w:lastRow="0" w:firstColumn="1" w:lastColumn="0" w:noHBand="0" w:noVBand="1"/>
      </w:tblPr>
      <w:tblGrid>
        <w:gridCol w:w="1656"/>
        <w:gridCol w:w="72"/>
        <w:gridCol w:w="432"/>
        <w:gridCol w:w="288"/>
        <w:gridCol w:w="432"/>
        <w:gridCol w:w="432"/>
        <w:gridCol w:w="1548"/>
        <w:gridCol w:w="180"/>
        <w:gridCol w:w="252"/>
        <w:gridCol w:w="25"/>
        <w:gridCol w:w="1343"/>
        <w:gridCol w:w="1170"/>
        <w:gridCol w:w="90"/>
        <w:gridCol w:w="2430"/>
      </w:tblGrid>
      <w:tr w:rsidR="00C826C4" w:rsidRPr="008A0AF8" w14:paraId="5B9161C5" w14:textId="77777777" w:rsidTr="00685CD1">
        <w:trPr>
          <w:trHeight w:val="360"/>
        </w:trPr>
        <w:tc>
          <w:tcPr>
            <w:tcW w:w="1728" w:type="dxa"/>
            <w:gridSpan w:val="2"/>
            <w:shd w:val="clear" w:color="auto" w:fill="auto"/>
            <w:vAlign w:val="bottom"/>
          </w:tcPr>
          <w:p w14:paraId="5E1283AE" w14:textId="75F400CB" w:rsidR="00C826C4" w:rsidRPr="008A0AF8" w:rsidRDefault="000318A1" w:rsidP="00830948">
            <w:pPr>
              <w:rPr>
                <w:b/>
                <w:bCs/>
                <w:highlight w:val="yellow"/>
              </w:rPr>
            </w:pPr>
            <w:r w:rsidRPr="000318A1">
              <w:rPr>
                <w:b/>
                <w:bCs/>
              </w:rPr>
              <w:t>Observation of:</w:t>
            </w:r>
          </w:p>
        </w:tc>
        <w:tc>
          <w:tcPr>
            <w:tcW w:w="3132" w:type="dxa"/>
            <w:gridSpan w:val="5"/>
            <w:tcBorders>
              <w:bottom w:val="single" w:sz="6" w:space="0" w:color="auto"/>
            </w:tcBorders>
            <w:shd w:val="clear" w:color="auto" w:fill="auto"/>
            <w:vAlign w:val="bottom"/>
          </w:tcPr>
          <w:p w14:paraId="07529D88" w14:textId="241A9917" w:rsidR="00C826C4" w:rsidRPr="008A0AF8" w:rsidRDefault="00C826C4" w:rsidP="00830948">
            <w:pPr>
              <w:rPr>
                <w:bCs/>
              </w:rPr>
            </w:pPr>
          </w:p>
        </w:tc>
        <w:tc>
          <w:tcPr>
            <w:tcW w:w="432" w:type="dxa"/>
            <w:gridSpan w:val="2"/>
            <w:shd w:val="clear" w:color="auto" w:fill="auto"/>
            <w:vAlign w:val="bottom"/>
          </w:tcPr>
          <w:p w14:paraId="07720C6D" w14:textId="77777777" w:rsidR="00C826C4" w:rsidRPr="00F84811" w:rsidRDefault="00C826C4" w:rsidP="00830948">
            <w:pPr>
              <w:jc w:val="center"/>
              <w:rPr>
                <w:bCs/>
              </w:rPr>
            </w:pPr>
          </w:p>
        </w:tc>
        <w:tc>
          <w:tcPr>
            <w:tcW w:w="1368" w:type="dxa"/>
            <w:gridSpan w:val="2"/>
            <w:shd w:val="clear" w:color="auto" w:fill="auto"/>
            <w:vAlign w:val="bottom"/>
          </w:tcPr>
          <w:p w14:paraId="3D5376E8" w14:textId="2E5EEB17" w:rsidR="00C826C4" w:rsidRPr="00F84811" w:rsidRDefault="00C826C4" w:rsidP="00830948">
            <w:pPr>
              <w:rPr>
                <w:b/>
                <w:bCs/>
              </w:rPr>
            </w:pPr>
            <w:r>
              <w:rPr>
                <w:b/>
                <w:bCs/>
              </w:rPr>
              <w:t>Department:</w:t>
            </w:r>
          </w:p>
        </w:tc>
        <w:tc>
          <w:tcPr>
            <w:tcW w:w="3690" w:type="dxa"/>
            <w:gridSpan w:val="3"/>
            <w:tcBorders>
              <w:bottom w:val="single" w:sz="6" w:space="0" w:color="auto"/>
            </w:tcBorders>
            <w:shd w:val="clear" w:color="auto" w:fill="auto"/>
            <w:vAlign w:val="bottom"/>
          </w:tcPr>
          <w:p w14:paraId="46057CCB" w14:textId="1980566C" w:rsidR="00C826C4" w:rsidRPr="00194F0A" w:rsidRDefault="00C826C4" w:rsidP="00830948"/>
        </w:tc>
      </w:tr>
      <w:tr w:rsidR="00194F0A" w:rsidRPr="00194F0A" w14:paraId="30DA345B" w14:textId="77777777" w:rsidTr="00685CD1">
        <w:trPr>
          <w:trHeight w:val="360"/>
        </w:trPr>
        <w:tc>
          <w:tcPr>
            <w:tcW w:w="1728" w:type="dxa"/>
            <w:gridSpan w:val="2"/>
            <w:shd w:val="clear" w:color="auto" w:fill="auto"/>
            <w:vAlign w:val="bottom"/>
          </w:tcPr>
          <w:p w14:paraId="2560DB01" w14:textId="77777777" w:rsidR="00194F0A" w:rsidRPr="00F84811" w:rsidRDefault="00194F0A" w:rsidP="00830948">
            <w:pPr>
              <w:rPr>
                <w:b/>
                <w:bCs/>
              </w:rPr>
            </w:pPr>
            <w:r w:rsidRPr="00F84811">
              <w:rPr>
                <w:b/>
                <w:bCs/>
              </w:rPr>
              <w:t>Observation by:</w:t>
            </w:r>
          </w:p>
        </w:tc>
        <w:tc>
          <w:tcPr>
            <w:tcW w:w="3132" w:type="dxa"/>
            <w:gridSpan w:val="5"/>
            <w:tcBorders>
              <w:bottom w:val="single" w:sz="6" w:space="0" w:color="auto"/>
            </w:tcBorders>
            <w:shd w:val="clear" w:color="auto" w:fill="auto"/>
            <w:vAlign w:val="bottom"/>
          </w:tcPr>
          <w:p w14:paraId="0FBE8E3B" w14:textId="0A551508" w:rsidR="00194F0A" w:rsidRPr="00F84811" w:rsidRDefault="00194F0A" w:rsidP="00830948">
            <w:pPr>
              <w:rPr>
                <w:bCs/>
              </w:rPr>
            </w:pPr>
          </w:p>
        </w:tc>
        <w:tc>
          <w:tcPr>
            <w:tcW w:w="432" w:type="dxa"/>
            <w:gridSpan w:val="2"/>
            <w:shd w:val="clear" w:color="auto" w:fill="auto"/>
            <w:vAlign w:val="bottom"/>
          </w:tcPr>
          <w:p w14:paraId="1C63313F" w14:textId="77777777" w:rsidR="00194F0A" w:rsidRPr="00F84811" w:rsidRDefault="00194F0A" w:rsidP="00830948">
            <w:pPr>
              <w:jc w:val="center"/>
              <w:rPr>
                <w:bCs/>
              </w:rPr>
            </w:pPr>
          </w:p>
        </w:tc>
        <w:tc>
          <w:tcPr>
            <w:tcW w:w="1368" w:type="dxa"/>
            <w:gridSpan w:val="2"/>
            <w:shd w:val="clear" w:color="auto" w:fill="auto"/>
            <w:vAlign w:val="bottom"/>
          </w:tcPr>
          <w:p w14:paraId="24650020" w14:textId="408E12B1" w:rsidR="00194F0A" w:rsidRPr="00F84811" w:rsidRDefault="00194F0A" w:rsidP="00830948">
            <w:pPr>
              <w:rPr>
                <w:b/>
                <w:bCs/>
              </w:rPr>
            </w:pPr>
          </w:p>
        </w:tc>
        <w:tc>
          <w:tcPr>
            <w:tcW w:w="3690" w:type="dxa"/>
            <w:gridSpan w:val="3"/>
            <w:tcBorders>
              <w:top w:val="single" w:sz="6" w:space="0" w:color="auto"/>
            </w:tcBorders>
            <w:shd w:val="clear" w:color="auto" w:fill="auto"/>
            <w:vAlign w:val="bottom"/>
          </w:tcPr>
          <w:p w14:paraId="51C294FB" w14:textId="3254FF6B" w:rsidR="00194F0A" w:rsidRPr="00194F0A" w:rsidRDefault="00194F0A" w:rsidP="00830948">
            <w:pPr>
              <w:rPr>
                <w:bCs/>
              </w:rPr>
            </w:pPr>
          </w:p>
        </w:tc>
      </w:tr>
      <w:tr w:rsidR="00194F0A" w:rsidRPr="00F84811" w14:paraId="4B5CF07F" w14:textId="77777777" w:rsidTr="00685CD1">
        <w:trPr>
          <w:trHeight w:val="360"/>
        </w:trPr>
        <w:tc>
          <w:tcPr>
            <w:tcW w:w="1728" w:type="dxa"/>
            <w:gridSpan w:val="2"/>
            <w:shd w:val="clear" w:color="auto" w:fill="auto"/>
            <w:vAlign w:val="bottom"/>
          </w:tcPr>
          <w:p w14:paraId="3E17525D" w14:textId="77777777" w:rsidR="00194F0A" w:rsidRPr="00F84811" w:rsidRDefault="00194F0A" w:rsidP="00830948">
            <w:pPr>
              <w:rPr>
                <w:bCs/>
              </w:rPr>
            </w:pPr>
          </w:p>
        </w:tc>
        <w:tc>
          <w:tcPr>
            <w:tcW w:w="432" w:type="dxa"/>
            <w:tcBorders>
              <w:top w:val="single" w:sz="6" w:space="0" w:color="auto"/>
              <w:bottom w:val="single" w:sz="6" w:space="0" w:color="auto"/>
            </w:tcBorders>
            <w:shd w:val="clear" w:color="auto" w:fill="auto"/>
            <w:vAlign w:val="bottom"/>
          </w:tcPr>
          <w:p w14:paraId="1FBF8251" w14:textId="7D14940B" w:rsidR="00194F0A" w:rsidRPr="00F84811" w:rsidRDefault="00194F0A" w:rsidP="00830948">
            <w:pPr>
              <w:jc w:val="center"/>
              <w:rPr>
                <w:bCs/>
              </w:rPr>
            </w:pPr>
          </w:p>
        </w:tc>
        <w:tc>
          <w:tcPr>
            <w:tcW w:w="720" w:type="dxa"/>
            <w:gridSpan w:val="2"/>
            <w:tcBorders>
              <w:top w:val="single" w:sz="6" w:space="0" w:color="auto"/>
            </w:tcBorders>
            <w:shd w:val="clear" w:color="auto" w:fill="auto"/>
            <w:vAlign w:val="bottom"/>
          </w:tcPr>
          <w:p w14:paraId="10F730AD" w14:textId="77777777" w:rsidR="00194F0A" w:rsidRPr="00F84811" w:rsidRDefault="00194F0A" w:rsidP="00830948">
            <w:pPr>
              <w:rPr>
                <w:bCs/>
              </w:rPr>
            </w:pPr>
            <w:r w:rsidRPr="00F84811">
              <w:rPr>
                <w:bCs/>
              </w:rPr>
              <w:t>Peer</w:t>
            </w:r>
          </w:p>
        </w:tc>
        <w:tc>
          <w:tcPr>
            <w:tcW w:w="432" w:type="dxa"/>
            <w:tcBorders>
              <w:top w:val="single" w:sz="6" w:space="0" w:color="auto"/>
              <w:bottom w:val="single" w:sz="6" w:space="0" w:color="auto"/>
            </w:tcBorders>
            <w:shd w:val="clear" w:color="auto" w:fill="auto"/>
            <w:vAlign w:val="bottom"/>
          </w:tcPr>
          <w:p w14:paraId="761308C1" w14:textId="77777777" w:rsidR="00194F0A" w:rsidRPr="00F84811" w:rsidRDefault="00194F0A" w:rsidP="00830948">
            <w:pPr>
              <w:jc w:val="center"/>
              <w:rPr>
                <w:bCs/>
              </w:rPr>
            </w:pPr>
          </w:p>
        </w:tc>
        <w:tc>
          <w:tcPr>
            <w:tcW w:w="1548" w:type="dxa"/>
            <w:tcBorders>
              <w:top w:val="single" w:sz="6" w:space="0" w:color="auto"/>
            </w:tcBorders>
            <w:shd w:val="clear" w:color="auto" w:fill="auto"/>
            <w:vAlign w:val="bottom"/>
          </w:tcPr>
          <w:p w14:paraId="5343BEE3" w14:textId="77777777" w:rsidR="00194F0A" w:rsidRPr="00F84811" w:rsidRDefault="00194F0A" w:rsidP="00830948">
            <w:pPr>
              <w:rPr>
                <w:bCs/>
              </w:rPr>
            </w:pPr>
            <w:r w:rsidRPr="00F84811">
              <w:rPr>
                <w:bCs/>
              </w:rPr>
              <w:t>Chairperson</w:t>
            </w:r>
          </w:p>
        </w:tc>
        <w:tc>
          <w:tcPr>
            <w:tcW w:w="432" w:type="dxa"/>
            <w:gridSpan w:val="2"/>
            <w:shd w:val="clear" w:color="auto" w:fill="auto"/>
            <w:vAlign w:val="bottom"/>
          </w:tcPr>
          <w:p w14:paraId="68FEDE28" w14:textId="77777777" w:rsidR="00194F0A" w:rsidRPr="00F84811" w:rsidRDefault="00194F0A" w:rsidP="00830948">
            <w:pPr>
              <w:jc w:val="center"/>
              <w:rPr>
                <w:bCs/>
              </w:rPr>
            </w:pPr>
          </w:p>
        </w:tc>
        <w:tc>
          <w:tcPr>
            <w:tcW w:w="1368" w:type="dxa"/>
            <w:gridSpan w:val="2"/>
            <w:shd w:val="clear" w:color="auto" w:fill="auto"/>
            <w:vAlign w:val="bottom"/>
          </w:tcPr>
          <w:p w14:paraId="149DA09E" w14:textId="77777777" w:rsidR="00194F0A" w:rsidRPr="00F84811" w:rsidRDefault="00194F0A" w:rsidP="00830948">
            <w:pPr>
              <w:rPr>
                <w:bCs/>
              </w:rPr>
            </w:pPr>
          </w:p>
        </w:tc>
        <w:tc>
          <w:tcPr>
            <w:tcW w:w="3690" w:type="dxa"/>
            <w:gridSpan w:val="3"/>
            <w:shd w:val="clear" w:color="auto" w:fill="auto"/>
          </w:tcPr>
          <w:p w14:paraId="7E277914" w14:textId="77777777" w:rsidR="00194F0A" w:rsidRPr="00F84811" w:rsidRDefault="00194F0A" w:rsidP="00830948">
            <w:pPr>
              <w:rPr>
                <w:bCs/>
              </w:rPr>
            </w:pPr>
          </w:p>
        </w:tc>
      </w:tr>
      <w:tr w:rsidR="00194F0A" w:rsidRPr="00F84811" w14:paraId="17EBF6A3" w14:textId="77777777" w:rsidTr="00685CD1">
        <w:trPr>
          <w:trHeight w:val="432"/>
        </w:trPr>
        <w:tc>
          <w:tcPr>
            <w:tcW w:w="2448" w:type="dxa"/>
            <w:gridSpan w:val="4"/>
            <w:shd w:val="clear" w:color="auto" w:fill="auto"/>
            <w:vAlign w:val="bottom"/>
          </w:tcPr>
          <w:p w14:paraId="0B46EAA2" w14:textId="77777777" w:rsidR="00194F0A" w:rsidRPr="00F84811" w:rsidRDefault="00194F0A" w:rsidP="00830948">
            <w:pPr>
              <w:rPr>
                <w:b/>
                <w:bCs/>
              </w:rPr>
            </w:pPr>
            <w:r w:rsidRPr="00F84811">
              <w:rPr>
                <w:b/>
                <w:bCs/>
              </w:rPr>
              <w:t>Date of Pre-Conference:</w:t>
            </w:r>
          </w:p>
        </w:tc>
        <w:tc>
          <w:tcPr>
            <w:tcW w:w="2592" w:type="dxa"/>
            <w:gridSpan w:val="4"/>
            <w:tcBorders>
              <w:bottom w:val="single" w:sz="6" w:space="0" w:color="auto"/>
            </w:tcBorders>
            <w:shd w:val="clear" w:color="auto" w:fill="auto"/>
            <w:vAlign w:val="bottom"/>
          </w:tcPr>
          <w:p w14:paraId="3AA3FAFB" w14:textId="6B801A6A" w:rsidR="00194F0A" w:rsidRPr="00194F0A" w:rsidRDefault="00194F0A" w:rsidP="00194F0A">
            <w:pPr>
              <w:pStyle w:val="TableParagraph"/>
              <w:rPr>
                <w:bCs/>
              </w:rPr>
            </w:pPr>
          </w:p>
        </w:tc>
        <w:tc>
          <w:tcPr>
            <w:tcW w:w="277" w:type="dxa"/>
            <w:gridSpan w:val="2"/>
            <w:shd w:val="clear" w:color="auto" w:fill="auto"/>
            <w:vAlign w:val="bottom"/>
          </w:tcPr>
          <w:p w14:paraId="3FE03684" w14:textId="77777777" w:rsidR="00194F0A" w:rsidRPr="00F84811" w:rsidRDefault="00194F0A" w:rsidP="00830948">
            <w:pPr>
              <w:rPr>
                <w:b/>
                <w:bCs/>
              </w:rPr>
            </w:pPr>
          </w:p>
        </w:tc>
        <w:tc>
          <w:tcPr>
            <w:tcW w:w="2513" w:type="dxa"/>
            <w:gridSpan w:val="2"/>
            <w:shd w:val="clear" w:color="auto" w:fill="auto"/>
            <w:vAlign w:val="bottom"/>
          </w:tcPr>
          <w:p w14:paraId="17983CCC" w14:textId="77777777" w:rsidR="00194F0A" w:rsidRPr="00F84811" w:rsidRDefault="00194F0A" w:rsidP="00830948">
            <w:pPr>
              <w:rPr>
                <w:b/>
                <w:bCs/>
              </w:rPr>
            </w:pPr>
            <w:r w:rsidRPr="00F84811">
              <w:rPr>
                <w:b/>
                <w:bCs/>
              </w:rPr>
              <w:t>Date(s) of Class Visited:</w:t>
            </w:r>
          </w:p>
        </w:tc>
        <w:tc>
          <w:tcPr>
            <w:tcW w:w="2520" w:type="dxa"/>
            <w:gridSpan w:val="2"/>
            <w:tcBorders>
              <w:bottom w:val="single" w:sz="6" w:space="0" w:color="auto"/>
            </w:tcBorders>
            <w:shd w:val="clear" w:color="auto" w:fill="auto"/>
            <w:vAlign w:val="bottom"/>
          </w:tcPr>
          <w:p w14:paraId="46612597" w14:textId="2C8242A7" w:rsidR="00194F0A" w:rsidRPr="00194F0A" w:rsidRDefault="00194F0A" w:rsidP="00194F0A">
            <w:pPr>
              <w:pStyle w:val="TableParagraph"/>
              <w:rPr>
                <w:bCs/>
              </w:rPr>
            </w:pPr>
          </w:p>
        </w:tc>
      </w:tr>
      <w:tr w:rsidR="00194F0A" w:rsidRPr="00F84811" w14:paraId="321FBB7A" w14:textId="77777777" w:rsidTr="00685CD1">
        <w:trPr>
          <w:trHeight w:val="705"/>
        </w:trPr>
        <w:tc>
          <w:tcPr>
            <w:tcW w:w="1656" w:type="dxa"/>
            <w:shd w:val="clear" w:color="auto" w:fill="auto"/>
            <w:vAlign w:val="bottom"/>
          </w:tcPr>
          <w:p w14:paraId="52618A74" w14:textId="77777777" w:rsidR="00194F0A" w:rsidRPr="00F84811" w:rsidRDefault="00194F0A" w:rsidP="00194F0A">
            <w:pPr>
              <w:rPr>
                <w:b/>
                <w:bCs/>
              </w:rPr>
            </w:pPr>
            <w:r w:rsidRPr="00F84811">
              <w:rPr>
                <w:b/>
                <w:bCs/>
              </w:rPr>
              <w:t>Title of Course:</w:t>
            </w:r>
          </w:p>
        </w:tc>
        <w:tc>
          <w:tcPr>
            <w:tcW w:w="3384" w:type="dxa"/>
            <w:gridSpan w:val="7"/>
            <w:tcBorders>
              <w:bottom w:val="single" w:sz="6" w:space="0" w:color="auto"/>
            </w:tcBorders>
            <w:shd w:val="clear" w:color="auto" w:fill="auto"/>
            <w:vAlign w:val="bottom"/>
          </w:tcPr>
          <w:p w14:paraId="030969AC" w14:textId="1C43DB1C" w:rsidR="00194F0A" w:rsidRPr="00194F0A" w:rsidRDefault="00194F0A" w:rsidP="00194F0A">
            <w:pPr>
              <w:pStyle w:val="TableParagraph"/>
              <w:rPr>
                <w:bCs/>
              </w:rPr>
            </w:pPr>
          </w:p>
        </w:tc>
        <w:tc>
          <w:tcPr>
            <w:tcW w:w="277" w:type="dxa"/>
            <w:gridSpan w:val="2"/>
            <w:shd w:val="clear" w:color="auto" w:fill="auto"/>
            <w:vAlign w:val="bottom"/>
          </w:tcPr>
          <w:p w14:paraId="1B27A3AF" w14:textId="77777777" w:rsidR="00194F0A" w:rsidRPr="00F84811" w:rsidRDefault="00194F0A" w:rsidP="00194F0A">
            <w:pPr>
              <w:rPr>
                <w:b/>
                <w:bCs/>
              </w:rPr>
            </w:pPr>
          </w:p>
        </w:tc>
        <w:tc>
          <w:tcPr>
            <w:tcW w:w="2603" w:type="dxa"/>
            <w:gridSpan w:val="3"/>
            <w:shd w:val="clear" w:color="auto" w:fill="auto"/>
            <w:vAlign w:val="bottom"/>
          </w:tcPr>
          <w:p w14:paraId="5ABF2CE4" w14:textId="77777777" w:rsidR="00194F0A" w:rsidRPr="00F84811" w:rsidRDefault="00194F0A" w:rsidP="00194F0A">
            <w:pPr>
              <w:rPr>
                <w:b/>
                <w:bCs/>
              </w:rPr>
            </w:pPr>
            <w:r w:rsidRPr="00F84811">
              <w:rPr>
                <w:b/>
                <w:bCs/>
              </w:rPr>
              <w:t>Number of Students Present or Enrolled:</w:t>
            </w:r>
          </w:p>
        </w:tc>
        <w:tc>
          <w:tcPr>
            <w:tcW w:w="2430" w:type="dxa"/>
            <w:tcBorders>
              <w:bottom w:val="single" w:sz="6" w:space="0" w:color="auto"/>
            </w:tcBorders>
            <w:shd w:val="clear" w:color="auto" w:fill="auto"/>
            <w:vAlign w:val="bottom"/>
          </w:tcPr>
          <w:p w14:paraId="732A2022" w14:textId="72397DDC" w:rsidR="00194F0A" w:rsidRPr="00685CD1" w:rsidRDefault="00194F0A" w:rsidP="00685CD1">
            <w:pPr>
              <w:pStyle w:val="TableParagraph"/>
              <w:rPr>
                <w:bCs/>
              </w:rPr>
            </w:pPr>
          </w:p>
        </w:tc>
      </w:tr>
    </w:tbl>
    <w:p w14:paraId="06680C5E" w14:textId="77777777" w:rsidR="00194F0A" w:rsidRDefault="00194F0A" w:rsidP="00194F0A">
      <w:pPr>
        <w:rPr>
          <w:b/>
          <w:bCs/>
        </w:rPr>
      </w:pPr>
    </w:p>
    <w:tbl>
      <w:tblPr>
        <w:tblW w:w="7632" w:type="dxa"/>
        <w:tblLayout w:type="fixed"/>
        <w:tblCellMar>
          <w:left w:w="72" w:type="dxa"/>
          <w:right w:w="72" w:type="dxa"/>
        </w:tblCellMar>
        <w:tblLook w:val="04A0" w:firstRow="1" w:lastRow="0" w:firstColumn="1" w:lastColumn="0" w:noHBand="0" w:noVBand="1"/>
      </w:tblPr>
      <w:tblGrid>
        <w:gridCol w:w="1584"/>
        <w:gridCol w:w="432"/>
        <w:gridCol w:w="2736"/>
        <w:gridCol w:w="432"/>
        <w:gridCol w:w="2448"/>
      </w:tblGrid>
      <w:tr w:rsidR="00194F0A" w:rsidRPr="00F84811" w14:paraId="2B0B06DE" w14:textId="77777777" w:rsidTr="00830948">
        <w:trPr>
          <w:trHeight w:val="288"/>
        </w:trPr>
        <w:tc>
          <w:tcPr>
            <w:tcW w:w="1584" w:type="dxa"/>
            <w:shd w:val="clear" w:color="auto" w:fill="auto"/>
            <w:vAlign w:val="bottom"/>
          </w:tcPr>
          <w:p w14:paraId="60AF2BD7" w14:textId="77777777" w:rsidR="00194F0A" w:rsidRPr="00F84811" w:rsidRDefault="00194F0A" w:rsidP="00830948">
            <w:pPr>
              <w:rPr>
                <w:b/>
                <w:bCs/>
              </w:rPr>
            </w:pPr>
            <w:r w:rsidRPr="00F84811">
              <w:rPr>
                <w:b/>
                <w:bCs/>
              </w:rPr>
              <w:t>Course Type:</w:t>
            </w:r>
          </w:p>
        </w:tc>
        <w:tc>
          <w:tcPr>
            <w:tcW w:w="432" w:type="dxa"/>
            <w:tcBorders>
              <w:bottom w:val="single" w:sz="6" w:space="0" w:color="auto"/>
            </w:tcBorders>
            <w:shd w:val="clear" w:color="auto" w:fill="auto"/>
            <w:vAlign w:val="bottom"/>
          </w:tcPr>
          <w:p w14:paraId="3B31D210" w14:textId="229E6612" w:rsidR="00194F0A" w:rsidRPr="00F84811" w:rsidRDefault="00194F0A" w:rsidP="00830948">
            <w:pPr>
              <w:jc w:val="center"/>
              <w:rPr>
                <w:b/>
                <w:bCs/>
              </w:rPr>
            </w:pPr>
          </w:p>
        </w:tc>
        <w:tc>
          <w:tcPr>
            <w:tcW w:w="2736" w:type="dxa"/>
            <w:shd w:val="clear" w:color="auto" w:fill="auto"/>
            <w:vAlign w:val="bottom"/>
          </w:tcPr>
          <w:p w14:paraId="01548C6E" w14:textId="77777777" w:rsidR="00194F0A" w:rsidRPr="00F84811" w:rsidRDefault="00194F0A" w:rsidP="00830948">
            <w:pPr>
              <w:rPr>
                <w:bCs/>
              </w:rPr>
            </w:pPr>
            <w:r w:rsidRPr="00F84811">
              <w:rPr>
                <w:bCs/>
              </w:rPr>
              <w:t>Face-to-face</w:t>
            </w:r>
          </w:p>
        </w:tc>
        <w:tc>
          <w:tcPr>
            <w:tcW w:w="432" w:type="dxa"/>
            <w:tcBorders>
              <w:bottom w:val="single" w:sz="6" w:space="0" w:color="auto"/>
            </w:tcBorders>
            <w:shd w:val="clear" w:color="auto" w:fill="auto"/>
            <w:vAlign w:val="bottom"/>
          </w:tcPr>
          <w:p w14:paraId="239BF88F" w14:textId="77777777" w:rsidR="00194F0A" w:rsidRPr="00F84811" w:rsidRDefault="00194F0A" w:rsidP="00830948">
            <w:pPr>
              <w:jc w:val="center"/>
              <w:rPr>
                <w:bCs/>
              </w:rPr>
            </w:pPr>
          </w:p>
        </w:tc>
        <w:tc>
          <w:tcPr>
            <w:tcW w:w="2448" w:type="dxa"/>
            <w:shd w:val="clear" w:color="auto" w:fill="auto"/>
            <w:vAlign w:val="bottom"/>
          </w:tcPr>
          <w:p w14:paraId="319B39F4" w14:textId="77777777" w:rsidR="00194F0A" w:rsidRPr="00F84811" w:rsidRDefault="00194F0A" w:rsidP="00830948">
            <w:pPr>
              <w:rPr>
                <w:bCs/>
              </w:rPr>
            </w:pPr>
            <w:r w:rsidRPr="00F84811">
              <w:rPr>
                <w:bCs/>
              </w:rPr>
              <w:t>Field or internship</w:t>
            </w:r>
          </w:p>
        </w:tc>
      </w:tr>
      <w:tr w:rsidR="00194F0A" w:rsidRPr="00F84811" w14:paraId="19E9A09F" w14:textId="77777777" w:rsidTr="00830948">
        <w:trPr>
          <w:trHeight w:val="288"/>
        </w:trPr>
        <w:tc>
          <w:tcPr>
            <w:tcW w:w="1584" w:type="dxa"/>
            <w:shd w:val="clear" w:color="auto" w:fill="auto"/>
            <w:vAlign w:val="bottom"/>
          </w:tcPr>
          <w:p w14:paraId="61133DD6" w14:textId="77777777" w:rsidR="00194F0A" w:rsidRPr="00F84811" w:rsidRDefault="00194F0A" w:rsidP="00830948">
            <w:pPr>
              <w:rPr>
                <w:b/>
                <w:bCs/>
              </w:rPr>
            </w:pPr>
          </w:p>
        </w:tc>
        <w:tc>
          <w:tcPr>
            <w:tcW w:w="432" w:type="dxa"/>
            <w:tcBorders>
              <w:top w:val="single" w:sz="6" w:space="0" w:color="auto"/>
              <w:bottom w:val="single" w:sz="6" w:space="0" w:color="auto"/>
            </w:tcBorders>
            <w:shd w:val="clear" w:color="auto" w:fill="auto"/>
            <w:vAlign w:val="bottom"/>
          </w:tcPr>
          <w:p w14:paraId="3A38325E" w14:textId="77777777" w:rsidR="00194F0A" w:rsidRPr="00F84811" w:rsidRDefault="00194F0A" w:rsidP="00830948">
            <w:pPr>
              <w:jc w:val="center"/>
              <w:rPr>
                <w:b/>
                <w:bCs/>
              </w:rPr>
            </w:pPr>
          </w:p>
        </w:tc>
        <w:tc>
          <w:tcPr>
            <w:tcW w:w="2736" w:type="dxa"/>
            <w:shd w:val="clear" w:color="auto" w:fill="auto"/>
            <w:vAlign w:val="bottom"/>
          </w:tcPr>
          <w:p w14:paraId="18F1066F" w14:textId="77777777" w:rsidR="00194F0A" w:rsidRPr="00F84811" w:rsidRDefault="00194F0A" w:rsidP="00830948">
            <w:pPr>
              <w:rPr>
                <w:bCs/>
              </w:rPr>
            </w:pPr>
            <w:r w:rsidRPr="00F84811">
              <w:rPr>
                <w:bCs/>
              </w:rPr>
              <w:t>Blended (30-79% online)</w:t>
            </w:r>
          </w:p>
        </w:tc>
        <w:tc>
          <w:tcPr>
            <w:tcW w:w="432" w:type="dxa"/>
            <w:tcBorders>
              <w:top w:val="single" w:sz="6" w:space="0" w:color="auto"/>
              <w:bottom w:val="single" w:sz="6" w:space="0" w:color="auto"/>
            </w:tcBorders>
            <w:shd w:val="clear" w:color="auto" w:fill="auto"/>
            <w:vAlign w:val="bottom"/>
          </w:tcPr>
          <w:p w14:paraId="71909255" w14:textId="77777777" w:rsidR="00194F0A" w:rsidRPr="00F84811" w:rsidRDefault="00194F0A" w:rsidP="00830948">
            <w:pPr>
              <w:jc w:val="center"/>
              <w:rPr>
                <w:bCs/>
              </w:rPr>
            </w:pPr>
          </w:p>
        </w:tc>
        <w:tc>
          <w:tcPr>
            <w:tcW w:w="2448" w:type="dxa"/>
            <w:shd w:val="clear" w:color="auto" w:fill="auto"/>
            <w:vAlign w:val="bottom"/>
          </w:tcPr>
          <w:p w14:paraId="524AC80E" w14:textId="77777777" w:rsidR="00194F0A" w:rsidRPr="00F84811" w:rsidRDefault="00194F0A" w:rsidP="00830948">
            <w:pPr>
              <w:rPr>
                <w:bCs/>
              </w:rPr>
            </w:pPr>
            <w:r w:rsidRPr="00F84811">
              <w:rPr>
                <w:bCs/>
              </w:rPr>
              <w:t>Student teaching</w:t>
            </w:r>
          </w:p>
        </w:tc>
      </w:tr>
      <w:tr w:rsidR="00194F0A" w:rsidRPr="00F84811" w14:paraId="64CDC520" w14:textId="77777777" w:rsidTr="00830948">
        <w:trPr>
          <w:trHeight w:val="288"/>
        </w:trPr>
        <w:tc>
          <w:tcPr>
            <w:tcW w:w="1584" w:type="dxa"/>
            <w:shd w:val="clear" w:color="auto" w:fill="auto"/>
            <w:vAlign w:val="bottom"/>
          </w:tcPr>
          <w:p w14:paraId="32C3BDF1" w14:textId="77777777" w:rsidR="00194F0A" w:rsidRPr="00F84811" w:rsidRDefault="00194F0A" w:rsidP="00830948">
            <w:pPr>
              <w:rPr>
                <w:b/>
                <w:bCs/>
              </w:rPr>
            </w:pPr>
          </w:p>
        </w:tc>
        <w:tc>
          <w:tcPr>
            <w:tcW w:w="432" w:type="dxa"/>
            <w:tcBorders>
              <w:top w:val="single" w:sz="6" w:space="0" w:color="auto"/>
              <w:bottom w:val="single" w:sz="6" w:space="0" w:color="auto"/>
            </w:tcBorders>
            <w:shd w:val="clear" w:color="auto" w:fill="auto"/>
            <w:vAlign w:val="bottom"/>
          </w:tcPr>
          <w:p w14:paraId="1A5A99A6" w14:textId="77777777" w:rsidR="00194F0A" w:rsidRPr="00F84811" w:rsidRDefault="00194F0A" w:rsidP="00830948">
            <w:pPr>
              <w:jc w:val="center"/>
              <w:rPr>
                <w:b/>
                <w:bCs/>
              </w:rPr>
            </w:pPr>
          </w:p>
        </w:tc>
        <w:tc>
          <w:tcPr>
            <w:tcW w:w="2736" w:type="dxa"/>
            <w:shd w:val="clear" w:color="auto" w:fill="auto"/>
            <w:vAlign w:val="bottom"/>
          </w:tcPr>
          <w:p w14:paraId="20C539A4" w14:textId="77777777" w:rsidR="00194F0A" w:rsidRPr="00F84811" w:rsidRDefault="00194F0A" w:rsidP="00830948">
            <w:pPr>
              <w:rPr>
                <w:bCs/>
              </w:rPr>
            </w:pPr>
            <w:r w:rsidRPr="00F84811">
              <w:rPr>
                <w:bCs/>
              </w:rPr>
              <w:t>Multi-modal</w:t>
            </w:r>
          </w:p>
        </w:tc>
        <w:tc>
          <w:tcPr>
            <w:tcW w:w="432" w:type="dxa"/>
            <w:tcBorders>
              <w:top w:val="single" w:sz="6" w:space="0" w:color="auto"/>
              <w:bottom w:val="single" w:sz="6" w:space="0" w:color="auto"/>
            </w:tcBorders>
            <w:shd w:val="clear" w:color="auto" w:fill="auto"/>
            <w:vAlign w:val="bottom"/>
          </w:tcPr>
          <w:p w14:paraId="4941153B" w14:textId="77777777" w:rsidR="00194F0A" w:rsidRPr="00F84811" w:rsidRDefault="00194F0A" w:rsidP="00830948">
            <w:pPr>
              <w:jc w:val="center"/>
              <w:rPr>
                <w:bCs/>
              </w:rPr>
            </w:pPr>
          </w:p>
        </w:tc>
        <w:tc>
          <w:tcPr>
            <w:tcW w:w="2448" w:type="dxa"/>
            <w:shd w:val="clear" w:color="auto" w:fill="auto"/>
            <w:vAlign w:val="bottom"/>
          </w:tcPr>
          <w:p w14:paraId="60D84B4D" w14:textId="77777777" w:rsidR="00194F0A" w:rsidRPr="00F84811" w:rsidRDefault="00194F0A" w:rsidP="00830948">
            <w:pPr>
              <w:rPr>
                <w:bCs/>
              </w:rPr>
            </w:pPr>
            <w:r w:rsidRPr="00F84811">
              <w:rPr>
                <w:bCs/>
              </w:rPr>
              <w:t>Online (synchronous)</w:t>
            </w:r>
          </w:p>
        </w:tc>
      </w:tr>
      <w:tr w:rsidR="00194F0A" w:rsidRPr="00F84811" w14:paraId="2160B54D" w14:textId="77777777" w:rsidTr="00830948">
        <w:trPr>
          <w:trHeight w:val="288"/>
        </w:trPr>
        <w:tc>
          <w:tcPr>
            <w:tcW w:w="1584" w:type="dxa"/>
            <w:shd w:val="clear" w:color="auto" w:fill="auto"/>
            <w:vAlign w:val="bottom"/>
          </w:tcPr>
          <w:p w14:paraId="45105C01" w14:textId="77777777" w:rsidR="00194F0A" w:rsidRPr="00F84811" w:rsidRDefault="00194F0A" w:rsidP="00830948">
            <w:pPr>
              <w:rPr>
                <w:b/>
                <w:bCs/>
              </w:rPr>
            </w:pPr>
          </w:p>
        </w:tc>
        <w:tc>
          <w:tcPr>
            <w:tcW w:w="432" w:type="dxa"/>
            <w:tcBorders>
              <w:top w:val="single" w:sz="6" w:space="0" w:color="auto"/>
              <w:bottom w:val="single" w:sz="6" w:space="0" w:color="auto"/>
            </w:tcBorders>
            <w:shd w:val="clear" w:color="auto" w:fill="auto"/>
            <w:vAlign w:val="bottom"/>
          </w:tcPr>
          <w:p w14:paraId="1FA6641D" w14:textId="77777777" w:rsidR="00194F0A" w:rsidRPr="00F84811" w:rsidRDefault="00194F0A" w:rsidP="00830948">
            <w:pPr>
              <w:jc w:val="center"/>
              <w:rPr>
                <w:b/>
                <w:bCs/>
              </w:rPr>
            </w:pPr>
          </w:p>
        </w:tc>
        <w:tc>
          <w:tcPr>
            <w:tcW w:w="2736" w:type="dxa"/>
            <w:shd w:val="clear" w:color="auto" w:fill="auto"/>
            <w:vAlign w:val="bottom"/>
          </w:tcPr>
          <w:p w14:paraId="4D5B6687" w14:textId="77777777" w:rsidR="00194F0A" w:rsidRPr="00F84811" w:rsidRDefault="00194F0A" w:rsidP="00830948">
            <w:pPr>
              <w:rPr>
                <w:bCs/>
              </w:rPr>
            </w:pPr>
            <w:r w:rsidRPr="00F84811">
              <w:rPr>
                <w:bCs/>
              </w:rPr>
              <w:t>Laboratory or studio</w:t>
            </w:r>
          </w:p>
        </w:tc>
        <w:tc>
          <w:tcPr>
            <w:tcW w:w="432" w:type="dxa"/>
            <w:tcBorders>
              <w:top w:val="single" w:sz="6" w:space="0" w:color="auto"/>
              <w:bottom w:val="single" w:sz="6" w:space="0" w:color="auto"/>
            </w:tcBorders>
            <w:shd w:val="clear" w:color="auto" w:fill="auto"/>
            <w:vAlign w:val="bottom"/>
          </w:tcPr>
          <w:p w14:paraId="46793983" w14:textId="77777777" w:rsidR="00194F0A" w:rsidRPr="00F84811" w:rsidRDefault="00194F0A" w:rsidP="00830948">
            <w:pPr>
              <w:jc w:val="center"/>
              <w:rPr>
                <w:bCs/>
              </w:rPr>
            </w:pPr>
          </w:p>
        </w:tc>
        <w:tc>
          <w:tcPr>
            <w:tcW w:w="2448" w:type="dxa"/>
            <w:shd w:val="clear" w:color="auto" w:fill="auto"/>
            <w:vAlign w:val="bottom"/>
          </w:tcPr>
          <w:p w14:paraId="33A022B8" w14:textId="77777777" w:rsidR="00194F0A" w:rsidRPr="00F84811" w:rsidRDefault="00194F0A" w:rsidP="00830948">
            <w:pPr>
              <w:rPr>
                <w:bCs/>
              </w:rPr>
            </w:pPr>
            <w:r w:rsidRPr="00F84811">
              <w:rPr>
                <w:bCs/>
              </w:rPr>
              <w:t>Online (asynchronous)</w:t>
            </w:r>
          </w:p>
        </w:tc>
      </w:tr>
    </w:tbl>
    <w:p w14:paraId="33F28EA1" w14:textId="77777777" w:rsidR="00EE4C11" w:rsidRPr="0071590B" w:rsidRDefault="00EE4C11">
      <w:pPr>
        <w:pStyle w:val="BodyText"/>
        <w:rPr>
          <w:b/>
          <w:sz w:val="22"/>
          <w:szCs w:val="22"/>
        </w:rPr>
      </w:pPr>
    </w:p>
    <w:p w14:paraId="7B568A2E" w14:textId="77777777" w:rsidR="00EE4C11" w:rsidRPr="0071590B" w:rsidRDefault="00595967" w:rsidP="0071590B">
      <w:pPr>
        <w:pStyle w:val="BodyText"/>
        <w:ind w:right="271"/>
        <w:jc w:val="both"/>
        <w:rPr>
          <w:sz w:val="22"/>
          <w:szCs w:val="22"/>
        </w:rPr>
      </w:pPr>
      <w:r w:rsidRPr="0071590B">
        <w:rPr>
          <w:b/>
          <w:sz w:val="22"/>
          <w:szCs w:val="22"/>
        </w:rPr>
        <w:t>Purpose:</w:t>
      </w:r>
      <w:r w:rsidRPr="0071590B">
        <w:rPr>
          <w:b/>
          <w:spacing w:val="-4"/>
          <w:sz w:val="22"/>
          <w:szCs w:val="22"/>
        </w:rPr>
        <w:t xml:space="preserve"> </w:t>
      </w:r>
      <w:r w:rsidRPr="0071590B">
        <w:rPr>
          <w:sz w:val="22"/>
          <w:szCs w:val="22"/>
        </w:rPr>
        <w:t>To</w:t>
      </w:r>
      <w:r w:rsidRPr="0071590B">
        <w:rPr>
          <w:spacing w:val="-3"/>
          <w:sz w:val="22"/>
          <w:szCs w:val="22"/>
        </w:rPr>
        <w:t xml:space="preserve"> </w:t>
      </w:r>
      <w:r w:rsidRPr="0071590B">
        <w:rPr>
          <w:sz w:val="22"/>
          <w:szCs w:val="22"/>
        </w:rPr>
        <w:t>provide</w:t>
      </w:r>
      <w:r w:rsidRPr="0071590B">
        <w:rPr>
          <w:spacing w:val="-4"/>
          <w:sz w:val="22"/>
          <w:szCs w:val="22"/>
        </w:rPr>
        <w:t xml:space="preserve"> </w:t>
      </w:r>
      <w:r w:rsidRPr="0071590B">
        <w:rPr>
          <w:sz w:val="22"/>
          <w:szCs w:val="22"/>
        </w:rPr>
        <w:t>feedback</w:t>
      </w:r>
      <w:r w:rsidRPr="0071590B">
        <w:rPr>
          <w:spacing w:val="-3"/>
          <w:sz w:val="22"/>
          <w:szCs w:val="22"/>
        </w:rPr>
        <w:t xml:space="preserve"> </w:t>
      </w:r>
      <w:r w:rsidRPr="0071590B">
        <w:rPr>
          <w:sz w:val="22"/>
          <w:szCs w:val="22"/>
        </w:rPr>
        <w:t>related</w:t>
      </w:r>
      <w:r w:rsidRPr="0071590B">
        <w:rPr>
          <w:spacing w:val="-3"/>
          <w:sz w:val="22"/>
          <w:szCs w:val="22"/>
        </w:rPr>
        <w:t xml:space="preserve"> </w:t>
      </w:r>
      <w:r w:rsidRPr="0071590B">
        <w:rPr>
          <w:sz w:val="22"/>
          <w:szCs w:val="22"/>
        </w:rPr>
        <w:t>to</w:t>
      </w:r>
      <w:r w:rsidRPr="0071590B">
        <w:rPr>
          <w:spacing w:val="-3"/>
          <w:sz w:val="22"/>
          <w:szCs w:val="22"/>
        </w:rPr>
        <w:t xml:space="preserve"> </w:t>
      </w:r>
      <w:r w:rsidRPr="0071590B">
        <w:rPr>
          <w:sz w:val="22"/>
          <w:szCs w:val="22"/>
        </w:rPr>
        <w:t>teaching</w:t>
      </w:r>
      <w:r w:rsidRPr="0071590B">
        <w:rPr>
          <w:spacing w:val="-3"/>
          <w:sz w:val="22"/>
          <w:szCs w:val="22"/>
        </w:rPr>
        <w:t xml:space="preserve"> </w:t>
      </w:r>
      <w:r w:rsidRPr="0071590B">
        <w:rPr>
          <w:sz w:val="22"/>
          <w:szCs w:val="22"/>
        </w:rPr>
        <w:t>effectiveness</w:t>
      </w:r>
      <w:r w:rsidRPr="0071590B">
        <w:rPr>
          <w:spacing w:val="-3"/>
          <w:sz w:val="22"/>
          <w:szCs w:val="22"/>
        </w:rPr>
        <w:t xml:space="preserve"> </w:t>
      </w:r>
      <w:r w:rsidRPr="0071590B">
        <w:rPr>
          <w:sz w:val="22"/>
          <w:szCs w:val="22"/>
        </w:rPr>
        <w:t>from</w:t>
      </w:r>
      <w:r w:rsidRPr="0071590B">
        <w:rPr>
          <w:spacing w:val="-3"/>
          <w:sz w:val="22"/>
          <w:szCs w:val="22"/>
        </w:rPr>
        <w:t xml:space="preserve"> </w:t>
      </w:r>
      <w:r w:rsidRPr="0071590B">
        <w:rPr>
          <w:sz w:val="22"/>
          <w:szCs w:val="22"/>
        </w:rPr>
        <w:t>a</w:t>
      </w:r>
      <w:r w:rsidRPr="0071590B">
        <w:rPr>
          <w:spacing w:val="-4"/>
          <w:sz w:val="22"/>
          <w:szCs w:val="22"/>
        </w:rPr>
        <w:t xml:space="preserve"> </w:t>
      </w:r>
      <w:r w:rsidRPr="0071590B">
        <w:rPr>
          <w:sz w:val="22"/>
          <w:szCs w:val="22"/>
        </w:rPr>
        <w:t>faculty</w:t>
      </w:r>
      <w:r w:rsidRPr="0071590B">
        <w:rPr>
          <w:spacing w:val="-8"/>
          <w:sz w:val="22"/>
          <w:szCs w:val="22"/>
        </w:rPr>
        <w:t xml:space="preserve"> </w:t>
      </w:r>
      <w:r w:rsidRPr="0071590B">
        <w:rPr>
          <w:sz w:val="22"/>
          <w:szCs w:val="22"/>
        </w:rPr>
        <w:t>peer</w:t>
      </w:r>
      <w:r w:rsidRPr="0071590B">
        <w:rPr>
          <w:spacing w:val="-4"/>
          <w:sz w:val="22"/>
          <w:szCs w:val="22"/>
        </w:rPr>
        <w:t xml:space="preserve"> </w:t>
      </w:r>
      <w:r w:rsidRPr="0071590B">
        <w:rPr>
          <w:sz w:val="22"/>
          <w:szCs w:val="22"/>
        </w:rPr>
        <w:t>in</w:t>
      </w:r>
      <w:r w:rsidRPr="0071590B">
        <w:rPr>
          <w:spacing w:val="-3"/>
          <w:sz w:val="22"/>
          <w:szCs w:val="22"/>
        </w:rPr>
        <w:t xml:space="preserve"> </w:t>
      </w:r>
      <w:r w:rsidRPr="0071590B">
        <w:rPr>
          <w:sz w:val="22"/>
          <w:szCs w:val="22"/>
        </w:rPr>
        <w:t>a</w:t>
      </w:r>
      <w:r w:rsidRPr="0071590B">
        <w:rPr>
          <w:spacing w:val="-4"/>
          <w:sz w:val="22"/>
          <w:szCs w:val="22"/>
        </w:rPr>
        <w:t xml:space="preserve"> </w:t>
      </w:r>
      <w:r w:rsidRPr="0071590B">
        <w:rPr>
          <w:sz w:val="22"/>
          <w:szCs w:val="22"/>
        </w:rPr>
        <w:t xml:space="preserve">related </w:t>
      </w:r>
      <w:r w:rsidRPr="0071590B">
        <w:rPr>
          <w:spacing w:val="-2"/>
          <w:sz w:val="22"/>
          <w:szCs w:val="22"/>
        </w:rPr>
        <w:t>field.</w:t>
      </w:r>
    </w:p>
    <w:p w14:paraId="420002CB" w14:textId="77777777" w:rsidR="00EE4C11" w:rsidRPr="0071590B" w:rsidRDefault="00EE4C11" w:rsidP="0071590B">
      <w:pPr>
        <w:pStyle w:val="BodyText"/>
        <w:rPr>
          <w:sz w:val="22"/>
          <w:szCs w:val="22"/>
        </w:rPr>
      </w:pPr>
    </w:p>
    <w:p w14:paraId="1577F7CC" w14:textId="77777777" w:rsidR="00EE4C11" w:rsidRPr="0071590B" w:rsidRDefault="00595967" w:rsidP="0071590B">
      <w:pPr>
        <w:pStyle w:val="BodyText"/>
        <w:ind w:right="384"/>
        <w:jc w:val="both"/>
        <w:rPr>
          <w:sz w:val="22"/>
          <w:szCs w:val="22"/>
        </w:rPr>
      </w:pPr>
      <w:r w:rsidRPr="0071590B">
        <w:rPr>
          <w:b/>
          <w:sz w:val="22"/>
          <w:szCs w:val="22"/>
        </w:rPr>
        <w:t>Instructions:</w:t>
      </w:r>
      <w:r w:rsidRPr="0071590B">
        <w:rPr>
          <w:b/>
          <w:spacing w:val="-2"/>
          <w:sz w:val="22"/>
          <w:szCs w:val="22"/>
        </w:rPr>
        <w:t xml:space="preserve"> </w:t>
      </w:r>
      <w:r w:rsidRPr="0071590B">
        <w:rPr>
          <w:sz w:val="22"/>
          <w:szCs w:val="22"/>
        </w:rPr>
        <w:t>The</w:t>
      </w:r>
      <w:r w:rsidRPr="0071590B">
        <w:rPr>
          <w:spacing w:val="-2"/>
          <w:sz w:val="22"/>
          <w:szCs w:val="22"/>
        </w:rPr>
        <w:t xml:space="preserve"> </w:t>
      </w:r>
      <w:r w:rsidRPr="0071590B">
        <w:rPr>
          <w:sz w:val="22"/>
          <w:szCs w:val="22"/>
        </w:rPr>
        <w:t>instructor</w:t>
      </w:r>
      <w:r w:rsidRPr="0071590B">
        <w:rPr>
          <w:spacing w:val="-2"/>
          <w:sz w:val="22"/>
          <w:szCs w:val="22"/>
        </w:rPr>
        <w:t xml:space="preserve"> </w:t>
      </w:r>
      <w:r w:rsidRPr="0071590B">
        <w:rPr>
          <w:sz w:val="22"/>
          <w:szCs w:val="22"/>
        </w:rPr>
        <w:t>is</w:t>
      </w:r>
      <w:r w:rsidRPr="0071590B">
        <w:rPr>
          <w:spacing w:val="-1"/>
          <w:sz w:val="22"/>
          <w:szCs w:val="22"/>
        </w:rPr>
        <w:t xml:space="preserve"> </w:t>
      </w:r>
      <w:r w:rsidRPr="0071590B">
        <w:rPr>
          <w:sz w:val="22"/>
          <w:szCs w:val="22"/>
        </w:rPr>
        <w:t>to</w:t>
      </w:r>
      <w:r w:rsidRPr="0071590B">
        <w:rPr>
          <w:spacing w:val="-1"/>
          <w:sz w:val="22"/>
          <w:szCs w:val="22"/>
        </w:rPr>
        <w:t xml:space="preserve"> </w:t>
      </w:r>
      <w:r w:rsidRPr="0071590B">
        <w:rPr>
          <w:sz w:val="22"/>
          <w:szCs w:val="22"/>
        </w:rPr>
        <w:t>minimally</w:t>
      </w:r>
      <w:r w:rsidRPr="0071590B">
        <w:rPr>
          <w:spacing w:val="-9"/>
          <w:sz w:val="22"/>
          <w:szCs w:val="22"/>
        </w:rPr>
        <w:t xml:space="preserve"> </w:t>
      </w:r>
      <w:r w:rsidRPr="0071590B">
        <w:rPr>
          <w:sz w:val="22"/>
          <w:szCs w:val="22"/>
        </w:rPr>
        <w:t>provide</w:t>
      </w:r>
      <w:r w:rsidRPr="0071590B">
        <w:rPr>
          <w:spacing w:val="-2"/>
          <w:sz w:val="22"/>
          <w:szCs w:val="22"/>
        </w:rPr>
        <w:t xml:space="preserve"> </w:t>
      </w:r>
      <w:r w:rsidRPr="0071590B">
        <w:rPr>
          <w:sz w:val="22"/>
          <w:szCs w:val="22"/>
        </w:rPr>
        <w:t>the</w:t>
      </w:r>
      <w:r w:rsidRPr="0071590B">
        <w:rPr>
          <w:spacing w:val="-2"/>
          <w:sz w:val="22"/>
          <w:szCs w:val="22"/>
        </w:rPr>
        <w:t xml:space="preserve"> </w:t>
      </w:r>
      <w:r w:rsidRPr="0071590B">
        <w:rPr>
          <w:sz w:val="22"/>
          <w:szCs w:val="22"/>
        </w:rPr>
        <w:t>observer,</w:t>
      </w:r>
      <w:r w:rsidRPr="0071590B">
        <w:rPr>
          <w:spacing w:val="-1"/>
          <w:sz w:val="22"/>
          <w:szCs w:val="22"/>
        </w:rPr>
        <w:t xml:space="preserve"> </w:t>
      </w:r>
      <w:r w:rsidRPr="0071590B">
        <w:rPr>
          <w:sz w:val="22"/>
          <w:szCs w:val="22"/>
        </w:rPr>
        <w:t>at</w:t>
      </w:r>
      <w:r w:rsidRPr="0071590B">
        <w:rPr>
          <w:spacing w:val="-1"/>
          <w:sz w:val="22"/>
          <w:szCs w:val="22"/>
        </w:rPr>
        <w:t xml:space="preserve"> </w:t>
      </w:r>
      <w:r w:rsidRPr="0071590B">
        <w:rPr>
          <w:sz w:val="22"/>
          <w:szCs w:val="22"/>
        </w:rPr>
        <w:t>least</w:t>
      </w:r>
      <w:r w:rsidRPr="0071590B">
        <w:rPr>
          <w:spacing w:val="-1"/>
          <w:sz w:val="22"/>
          <w:szCs w:val="22"/>
        </w:rPr>
        <w:t xml:space="preserve"> </w:t>
      </w:r>
      <w:r w:rsidRPr="0071590B">
        <w:rPr>
          <w:sz w:val="22"/>
          <w:szCs w:val="22"/>
        </w:rPr>
        <w:t>one</w:t>
      </w:r>
      <w:r w:rsidRPr="0071590B">
        <w:rPr>
          <w:spacing w:val="-2"/>
          <w:sz w:val="22"/>
          <w:szCs w:val="22"/>
        </w:rPr>
        <w:t xml:space="preserve"> </w:t>
      </w:r>
      <w:r w:rsidRPr="0071590B">
        <w:rPr>
          <w:sz w:val="22"/>
          <w:szCs w:val="22"/>
        </w:rPr>
        <w:t>day</w:t>
      </w:r>
      <w:r w:rsidRPr="0071590B">
        <w:rPr>
          <w:spacing w:val="-6"/>
          <w:sz w:val="22"/>
          <w:szCs w:val="22"/>
        </w:rPr>
        <w:t xml:space="preserve"> </w:t>
      </w:r>
      <w:r w:rsidRPr="0071590B">
        <w:rPr>
          <w:sz w:val="22"/>
          <w:szCs w:val="22"/>
        </w:rPr>
        <w:t>prior</w:t>
      </w:r>
      <w:r w:rsidRPr="0071590B">
        <w:rPr>
          <w:spacing w:val="-2"/>
          <w:sz w:val="22"/>
          <w:szCs w:val="22"/>
        </w:rPr>
        <w:t xml:space="preserve"> </w:t>
      </w:r>
      <w:r w:rsidRPr="0071590B">
        <w:rPr>
          <w:sz w:val="22"/>
          <w:szCs w:val="22"/>
        </w:rPr>
        <w:t>to</w:t>
      </w:r>
      <w:r w:rsidRPr="0071590B">
        <w:rPr>
          <w:spacing w:val="-1"/>
          <w:sz w:val="22"/>
          <w:szCs w:val="22"/>
        </w:rPr>
        <w:t xml:space="preserve"> </w:t>
      </w:r>
      <w:r w:rsidRPr="0071590B">
        <w:rPr>
          <w:sz w:val="22"/>
          <w:szCs w:val="22"/>
        </w:rPr>
        <w:t>the observation,</w:t>
      </w:r>
      <w:r w:rsidRPr="0071590B">
        <w:rPr>
          <w:spacing w:val="-3"/>
          <w:sz w:val="22"/>
          <w:szCs w:val="22"/>
        </w:rPr>
        <w:t xml:space="preserve"> </w:t>
      </w:r>
      <w:r w:rsidRPr="0071590B">
        <w:rPr>
          <w:sz w:val="22"/>
          <w:szCs w:val="22"/>
        </w:rPr>
        <w:t>with</w:t>
      </w:r>
      <w:r w:rsidRPr="0071590B">
        <w:rPr>
          <w:spacing w:val="-3"/>
          <w:sz w:val="22"/>
          <w:szCs w:val="22"/>
        </w:rPr>
        <w:t xml:space="preserve"> </w:t>
      </w:r>
      <w:r w:rsidRPr="0071590B">
        <w:rPr>
          <w:sz w:val="22"/>
          <w:szCs w:val="22"/>
        </w:rPr>
        <w:t>a</w:t>
      </w:r>
      <w:r w:rsidRPr="0071590B">
        <w:rPr>
          <w:spacing w:val="-4"/>
          <w:sz w:val="22"/>
          <w:szCs w:val="22"/>
        </w:rPr>
        <w:t xml:space="preserve"> </w:t>
      </w:r>
      <w:r w:rsidRPr="0071590B">
        <w:rPr>
          <w:sz w:val="22"/>
          <w:szCs w:val="22"/>
        </w:rPr>
        <w:t>copy</w:t>
      </w:r>
      <w:r w:rsidRPr="0071590B">
        <w:rPr>
          <w:spacing w:val="-6"/>
          <w:sz w:val="22"/>
          <w:szCs w:val="22"/>
        </w:rPr>
        <w:t xml:space="preserve"> </w:t>
      </w:r>
      <w:r w:rsidRPr="0071590B">
        <w:rPr>
          <w:sz w:val="22"/>
          <w:szCs w:val="22"/>
        </w:rPr>
        <w:t>of</w:t>
      </w:r>
      <w:r w:rsidRPr="0071590B">
        <w:rPr>
          <w:spacing w:val="-4"/>
          <w:sz w:val="22"/>
          <w:szCs w:val="22"/>
        </w:rPr>
        <w:t xml:space="preserve"> </w:t>
      </w:r>
      <w:r w:rsidRPr="0071590B">
        <w:rPr>
          <w:sz w:val="22"/>
          <w:szCs w:val="22"/>
        </w:rPr>
        <w:t>the</w:t>
      </w:r>
      <w:r w:rsidRPr="0071590B">
        <w:rPr>
          <w:spacing w:val="-4"/>
          <w:sz w:val="22"/>
          <w:szCs w:val="22"/>
        </w:rPr>
        <w:t xml:space="preserve"> </w:t>
      </w:r>
      <w:r w:rsidRPr="0071590B">
        <w:rPr>
          <w:sz w:val="22"/>
          <w:szCs w:val="22"/>
        </w:rPr>
        <w:t>course</w:t>
      </w:r>
      <w:r w:rsidRPr="0071590B">
        <w:rPr>
          <w:spacing w:val="-4"/>
          <w:sz w:val="22"/>
          <w:szCs w:val="22"/>
        </w:rPr>
        <w:t xml:space="preserve"> </w:t>
      </w:r>
      <w:r w:rsidRPr="0071590B">
        <w:rPr>
          <w:sz w:val="22"/>
          <w:szCs w:val="22"/>
        </w:rPr>
        <w:t>syllabus</w:t>
      </w:r>
      <w:r w:rsidRPr="0071590B">
        <w:rPr>
          <w:spacing w:val="-3"/>
          <w:sz w:val="22"/>
          <w:szCs w:val="22"/>
        </w:rPr>
        <w:t xml:space="preserve"> </w:t>
      </w:r>
      <w:r w:rsidRPr="0071590B">
        <w:rPr>
          <w:sz w:val="22"/>
          <w:szCs w:val="22"/>
        </w:rPr>
        <w:t>that</w:t>
      </w:r>
      <w:r w:rsidRPr="0071590B">
        <w:rPr>
          <w:spacing w:val="-3"/>
          <w:sz w:val="22"/>
          <w:szCs w:val="22"/>
        </w:rPr>
        <w:t xml:space="preserve"> </w:t>
      </w:r>
      <w:r w:rsidRPr="0071590B">
        <w:rPr>
          <w:sz w:val="22"/>
          <w:szCs w:val="22"/>
        </w:rPr>
        <w:t>contains</w:t>
      </w:r>
      <w:r w:rsidRPr="0071590B">
        <w:rPr>
          <w:spacing w:val="-3"/>
          <w:sz w:val="22"/>
          <w:szCs w:val="22"/>
        </w:rPr>
        <w:t xml:space="preserve"> </w:t>
      </w:r>
      <w:r w:rsidRPr="0071590B">
        <w:rPr>
          <w:sz w:val="22"/>
          <w:szCs w:val="22"/>
        </w:rPr>
        <w:t>course</w:t>
      </w:r>
      <w:r w:rsidRPr="0071590B">
        <w:rPr>
          <w:spacing w:val="-4"/>
          <w:sz w:val="22"/>
          <w:szCs w:val="22"/>
        </w:rPr>
        <w:t xml:space="preserve"> </w:t>
      </w:r>
      <w:r w:rsidRPr="0071590B">
        <w:rPr>
          <w:sz w:val="22"/>
          <w:szCs w:val="22"/>
        </w:rPr>
        <w:t>objectives,</w:t>
      </w:r>
      <w:r w:rsidRPr="0071590B">
        <w:rPr>
          <w:spacing w:val="-3"/>
          <w:sz w:val="22"/>
          <w:szCs w:val="22"/>
        </w:rPr>
        <w:t xml:space="preserve"> </w:t>
      </w:r>
      <w:r w:rsidRPr="0071590B">
        <w:rPr>
          <w:sz w:val="22"/>
          <w:szCs w:val="22"/>
        </w:rPr>
        <w:t>course</w:t>
      </w:r>
      <w:r w:rsidRPr="0071590B">
        <w:rPr>
          <w:spacing w:val="-2"/>
          <w:sz w:val="22"/>
          <w:szCs w:val="22"/>
        </w:rPr>
        <w:t xml:space="preserve"> </w:t>
      </w:r>
      <w:r w:rsidRPr="0071590B">
        <w:rPr>
          <w:sz w:val="22"/>
          <w:szCs w:val="22"/>
        </w:rPr>
        <w:t>content outline, and course delivery modality.</w:t>
      </w:r>
    </w:p>
    <w:p w14:paraId="3669FC9D" w14:textId="77777777" w:rsidR="00EE4C11" w:rsidRPr="0071590B" w:rsidRDefault="00EE4C11" w:rsidP="0071590B">
      <w:pPr>
        <w:pStyle w:val="BodyText"/>
        <w:rPr>
          <w:sz w:val="22"/>
          <w:szCs w:val="22"/>
        </w:rPr>
      </w:pPr>
    </w:p>
    <w:p w14:paraId="1B0CF305" w14:textId="77777777" w:rsidR="00EE4C11" w:rsidRPr="0071590B" w:rsidRDefault="00595967" w:rsidP="0071590B">
      <w:pPr>
        <w:pStyle w:val="BodyText"/>
        <w:spacing w:before="1"/>
        <w:rPr>
          <w:sz w:val="22"/>
          <w:szCs w:val="22"/>
        </w:rPr>
      </w:pPr>
      <w:r w:rsidRPr="0071590B">
        <w:rPr>
          <w:sz w:val="22"/>
          <w:szCs w:val="22"/>
        </w:rPr>
        <w:t>For</w:t>
      </w:r>
      <w:r w:rsidRPr="0071590B">
        <w:rPr>
          <w:spacing w:val="-4"/>
          <w:sz w:val="22"/>
          <w:szCs w:val="22"/>
        </w:rPr>
        <w:t xml:space="preserve"> </w:t>
      </w:r>
      <w:r w:rsidRPr="0071590B">
        <w:rPr>
          <w:sz w:val="22"/>
          <w:szCs w:val="22"/>
        </w:rPr>
        <w:t>online</w:t>
      </w:r>
      <w:r w:rsidRPr="0071590B">
        <w:rPr>
          <w:spacing w:val="-4"/>
          <w:sz w:val="22"/>
          <w:szCs w:val="22"/>
        </w:rPr>
        <w:t xml:space="preserve"> </w:t>
      </w:r>
      <w:r w:rsidRPr="0071590B">
        <w:rPr>
          <w:sz w:val="22"/>
          <w:szCs w:val="22"/>
        </w:rPr>
        <w:t>asynchronous</w:t>
      </w:r>
      <w:r w:rsidRPr="0071590B">
        <w:rPr>
          <w:spacing w:val="-1"/>
          <w:sz w:val="22"/>
          <w:szCs w:val="22"/>
        </w:rPr>
        <w:t xml:space="preserve"> </w:t>
      </w:r>
      <w:r w:rsidRPr="0071590B">
        <w:rPr>
          <w:sz w:val="22"/>
          <w:szCs w:val="22"/>
        </w:rPr>
        <w:t>course</w:t>
      </w:r>
      <w:r w:rsidRPr="0071590B">
        <w:rPr>
          <w:spacing w:val="-4"/>
          <w:sz w:val="22"/>
          <w:szCs w:val="22"/>
        </w:rPr>
        <w:t xml:space="preserve"> </w:t>
      </w:r>
      <w:r w:rsidRPr="0071590B">
        <w:rPr>
          <w:sz w:val="22"/>
          <w:szCs w:val="22"/>
        </w:rPr>
        <w:t>observations,</w:t>
      </w:r>
      <w:r w:rsidRPr="0071590B">
        <w:rPr>
          <w:spacing w:val="-3"/>
          <w:sz w:val="22"/>
          <w:szCs w:val="22"/>
        </w:rPr>
        <w:t xml:space="preserve"> </w:t>
      </w:r>
      <w:r w:rsidRPr="0071590B">
        <w:rPr>
          <w:sz w:val="22"/>
          <w:szCs w:val="22"/>
        </w:rPr>
        <w:t>the</w:t>
      </w:r>
      <w:r w:rsidRPr="0071590B">
        <w:rPr>
          <w:spacing w:val="-2"/>
          <w:sz w:val="22"/>
          <w:szCs w:val="22"/>
        </w:rPr>
        <w:t xml:space="preserve"> </w:t>
      </w:r>
      <w:r w:rsidRPr="0071590B">
        <w:rPr>
          <w:sz w:val="22"/>
          <w:szCs w:val="22"/>
        </w:rPr>
        <w:t>D2L</w:t>
      </w:r>
      <w:r w:rsidRPr="0071590B">
        <w:rPr>
          <w:spacing w:val="-6"/>
          <w:sz w:val="22"/>
          <w:szCs w:val="22"/>
        </w:rPr>
        <w:t xml:space="preserve"> </w:t>
      </w:r>
      <w:r w:rsidRPr="0071590B">
        <w:rPr>
          <w:sz w:val="22"/>
          <w:szCs w:val="22"/>
        </w:rPr>
        <w:t>course</w:t>
      </w:r>
      <w:r w:rsidRPr="0071590B">
        <w:rPr>
          <w:spacing w:val="-4"/>
          <w:sz w:val="22"/>
          <w:szCs w:val="22"/>
        </w:rPr>
        <w:t xml:space="preserve"> </w:t>
      </w:r>
      <w:r w:rsidRPr="0071590B">
        <w:rPr>
          <w:sz w:val="22"/>
          <w:szCs w:val="22"/>
        </w:rPr>
        <w:t>shell</w:t>
      </w:r>
      <w:r w:rsidRPr="0071590B">
        <w:rPr>
          <w:spacing w:val="-3"/>
          <w:sz w:val="22"/>
          <w:szCs w:val="22"/>
        </w:rPr>
        <w:t xml:space="preserve"> </w:t>
      </w:r>
      <w:r w:rsidRPr="0071590B">
        <w:rPr>
          <w:sz w:val="22"/>
          <w:szCs w:val="22"/>
        </w:rPr>
        <w:t>should</w:t>
      </w:r>
      <w:r w:rsidRPr="0071590B">
        <w:rPr>
          <w:spacing w:val="-3"/>
          <w:sz w:val="22"/>
          <w:szCs w:val="22"/>
        </w:rPr>
        <w:t xml:space="preserve"> </w:t>
      </w:r>
      <w:r w:rsidRPr="0071590B">
        <w:rPr>
          <w:sz w:val="22"/>
          <w:szCs w:val="22"/>
        </w:rPr>
        <w:t>be</w:t>
      </w:r>
      <w:r w:rsidRPr="0071590B">
        <w:rPr>
          <w:spacing w:val="-4"/>
          <w:sz w:val="22"/>
          <w:szCs w:val="22"/>
        </w:rPr>
        <w:t xml:space="preserve"> </w:t>
      </w:r>
      <w:r w:rsidRPr="0071590B">
        <w:rPr>
          <w:sz w:val="22"/>
          <w:szCs w:val="22"/>
        </w:rPr>
        <w:t>made</w:t>
      </w:r>
      <w:r w:rsidRPr="0071590B">
        <w:rPr>
          <w:spacing w:val="-4"/>
          <w:sz w:val="22"/>
          <w:szCs w:val="22"/>
        </w:rPr>
        <w:t xml:space="preserve"> </w:t>
      </w:r>
      <w:r w:rsidRPr="0071590B">
        <w:rPr>
          <w:sz w:val="22"/>
          <w:szCs w:val="22"/>
        </w:rPr>
        <w:t>available</w:t>
      </w:r>
      <w:r w:rsidRPr="0071590B">
        <w:rPr>
          <w:spacing w:val="-4"/>
          <w:sz w:val="22"/>
          <w:szCs w:val="22"/>
        </w:rPr>
        <w:t xml:space="preserve"> </w:t>
      </w:r>
      <w:r w:rsidRPr="0071590B">
        <w:rPr>
          <w:sz w:val="22"/>
          <w:szCs w:val="22"/>
        </w:rPr>
        <w:t>to the observer for 7 days following the faculty</w:t>
      </w:r>
      <w:r w:rsidRPr="0071590B">
        <w:rPr>
          <w:spacing w:val="-1"/>
          <w:sz w:val="22"/>
          <w:szCs w:val="22"/>
        </w:rPr>
        <w:t xml:space="preserve"> </w:t>
      </w:r>
      <w:r w:rsidRPr="0071590B">
        <w:rPr>
          <w:sz w:val="22"/>
          <w:szCs w:val="22"/>
        </w:rPr>
        <w:t>observation conference. D2L course access to the observer should be provided at the “Student” role level of access. It is recommended that the online course observation conference include screensharing and discussion of any items the faculty member would like to show the observer not visible in D2L “Student” view (e.g., assessment feedback, emails, etc.).</w:t>
      </w:r>
    </w:p>
    <w:p w14:paraId="5AD3D471" w14:textId="77777777" w:rsidR="00EE4C11" w:rsidRPr="0071590B" w:rsidRDefault="00EE4C11">
      <w:pPr>
        <w:pStyle w:val="BodyText"/>
        <w:spacing w:before="11"/>
        <w:rPr>
          <w:sz w:val="22"/>
          <w:szCs w:val="22"/>
        </w:rPr>
      </w:pPr>
    </w:p>
    <w:p w14:paraId="0B89D3C9" w14:textId="77777777" w:rsidR="00EE4C11" w:rsidRPr="0071590B" w:rsidRDefault="00595967" w:rsidP="0071590B">
      <w:pPr>
        <w:pStyle w:val="Heading1"/>
        <w:ind w:left="0" w:firstLine="0"/>
        <w:rPr>
          <w:sz w:val="22"/>
          <w:szCs w:val="22"/>
        </w:rPr>
      </w:pPr>
      <w:r w:rsidRPr="0071590B">
        <w:rPr>
          <w:sz w:val="22"/>
          <w:szCs w:val="22"/>
        </w:rPr>
        <w:t>Comment</w:t>
      </w:r>
      <w:r w:rsidRPr="0071590B">
        <w:rPr>
          <w:spacing w:val="-3"/>
          <w:sz w:val="22"/>
          <w:szCs w:val="22"/>
        </w:rPr>
        <w:t xml:space="preserve"> </w:t>
      </w:r>
      <w:r w:rsidRPr="0071590B">
        <w:rPr>
          <w:sz w:val="22"/>
          <w:szCs w:val="22"/>
        </w:rPr>
        <w:t>on</w:t>
      </w:r>
      <w:r w:rsidRPr="0071590B">
        <w:rPr>
          <w:spacing w:val="-1"/>
          <w:sz w:val="22"/>
          <w:szCs w:val="22"/>
        </w:rPr>
        <w:t xml:space="preserve"> </w:t>
      </w:r>
      <w:r w:rsidRPr="0071590B">
        <w:rPr>
          <w:sz w:val="22"/>
          <w:szCs w:val="22"/>
        </w:rPr>
        <w:t>each of</w:t>
      </w:r>
      <w:r w:rsidRPr="0071590B">
        <w:rPr>
          <w:spacing w:val="-1"/>
          <w:sz w:val="22"/>
          <w:szCs w:val="22"/>
        </w:rPr>
        <w:t xml:space="preserve"> </w:t>
      </w:r>
      <w:r w:rsidRPr="0071590B">
        <w:rPr>
          <w:sz w:val="22"/>
          <w:szCs w:val="22"/>
        </w:rPr>
        <w:t>the</w:t>
      </w:r>
      <w:r w:rsidRPr="0071590B">
        <w:rPr>
          <w:spacing w:val="-2"/>
          <w:sz w:val="22"/>
          <w:szCs w:val="22"/>
        </w:rPr>
        <w:t xml:space="preserve"> </w:t>
      </w:r>
      <w:r w:rsidRPr="0071590B">
        <w:rPr>
          <w:sz w:val="22"/>
          <w:szCs w:val="22"/>
        </w:rPr>
        <w:t>following</w:t>
      </w:r>
      <w:r w:rsidRPr="0071590B">
        <w:rPr>
          <w:spacing w:val="-1"/>
          <w:sz w:val="22"/>
          <w:szCs w:val="22"/>
        </w:rPr>
        <w:t xml:space="preserve"> </w:t>
      </w:r>
      <w:r w:rsidRPr="0071590B">
        <w:rPr>
          <w:spacing w:val="-2"/>
          <w:sz w:val="22"/>
          <w:szCs w:val="22"/>
        </w:rPr>
        <w:t>areas:</w:t>
      </w:r>
    </w:p>
    <w:p w14:paraId="14B4CDD5" w14:textId="59084887" w:rsidR="00EE4C11" w:rsidRPr="0071590B" w:rsidRDefault="00595967" w:rsidP="0071590B">
      <w:pPr>
        <w:pStyle w:val="ListParagraph"/>
        <w:numPr>
          <w:ilvl w:val="0"/>
          <w:numId w:val="1"/>
        </w:numPr>
        <w:ind w:left="360"/>
      </w:pPr>
      <w:r w:rsidRPr="0071590B">
        <w:rPr>
          <w:b/>
        </w:rPr>
        <w:t>List</w:t>
      </w:r>
      <w:r w:rsidRPr="0071590B">
        <w:rPr>
          <w:b/>
          <w:spacing w:val="-5"/>
        </w:rPr>
        <w:t xml:space="preserve"> </w:t>
      </w:r>
      <w:r w:rsidRPr="0071590B">
        <w:rPr>
          <w:b/>
        </w:rPr>
        <w:t>the</w:t>
      </w:r>
      <w:r w:rsidRPr="0071590B">
        <w:rPr>
          <w:b/>
          <w:spacing w:val="-3"/>
        </w:rPr>
        <w:t xml:space="preserve"> </w:t>
      </w:r>
      <w:r w:rsidRPr="0071590B">
        <w:rPr>
          <w:b/>
        </w:rPr>
        <w:t>learning</w:t>
      </w:r>
      <w:r w:rsidRPr="0071590B">
        <w:rPr>
          <w:b/>
          <w:spacing w:val="-1"/>
        </w:rPr>
        <w:t xml:space="preserve"> </w:t>
      </w:r>
      <w:r w:rsidRPr="0071590B">
        <w:rPr>
          <w:b/>
        </w:rPr>
        <w:t>outcomes</w:t>
      </w:r>
      <w:r w:rsidRPr="0071590B">
        <w:rPr>
          <w:b/>
          <w:spacing w:val="-2"/>
        </w:rPr>
        <w:t xml:space="preserve"> </w:t>
      </w:r>
      <w:r w:rsidRPr="0071590B">
        <w:rPr>
          <w:b/>
        </w:rPr>
        <w:t>for</w:t>
      </w:r>
      <w:r w:rsidRPr="0071590B">
        <w:rPr>
          <w:b/>
          <w:spacing w:val="-2"/>
        </w:rPr>
        <w:t xml:space="preserve"> </w:t>
      </w:r>
      <w:r w:rsidRPr="0071590B">
        <w:rPr>
          <w:b/>
        </w:rPr>
        <w:t>the</w:t>
      </w:r>
      <w:r w:rsidRPr="0071590B">
        <w:rPr>
          <w:b/>
          <w:spacing w:val="-3"/>
        </w:rPr>
        <w:t xml:space="preserve"> </w:t>
      </w:r>
      <w:r w:rsidRPr="0071590B">
        <w:rPr>
          <w:b/>
        </w:rPr>
        <w:t xml:space="preserve">class/module/session </w:t>
      </w:r>
      <w:r w:rsidRPr="0071590B">
        <w:rPr>
          <w:b/>
          <w:spacing w:val="-2"/>
        </w:rPr>
        <w:t>observed</w:t>
      </w:r>
      <w:r w:rsidRPr="0071590B">
        <w:rPr>
          <w:spacing w:val="-2"/>
        </w:rPr>
        <w:t>.</w:t>
      </w:r>
    </w:p>
    <w:p w14:paraId="2DD34487" w14:textId="77777777" w:rsidR="000B1B3C" w:rsidRPr="0071590B" w:rsidRDefault="000B1B3C" w:rsidP="008E1C4E">
      <w:pPr>
        <w:ind w:left="360"/>
      </w:pPr>
    </w:p>
    <w:p w14:paraId="4D91B6C9" w14:textId="77777777" w:rsidR="00EE4C11" w:rsidRPr="0071590B" w:rsidRDefault="00EE4C11" w:rsidP="008E1C4E">
      <w:pPr>
        <w:pStyle w:val="BodyText"/>
        <w:ind w:left="360"/>
        <w:rPr>
          <w:sz w:val="22"/>
          <w:szCs w:val="22"/>
        </w:rPr>
      </w:pPr>
    </w:p>
    <w:p w14:paraId="6A1E1F8C" w14:textId="36099ABA" w:rsidR="00EE4C11" w:rsidRPr="0071590B" w:rsidRDefault="00595967" w:rsidP="0071590B">
      <w:pPr>
        <w:pStyle w:val="ListParagraph"/>
        <w:numPr>
          <w:ilvl w:val="0"/>
          <w:numId w:val="1"/>
        </w:numPr>
        <w:ind w:left="360" w:right="195"/>
      </w:pPr>
      <w:r w:rsidRPr="0071590B">
        <w:rPr>
          <w:b/>
        </w:rPr>
        <w:t xml:space="preserve">Describe the planning and preparation by the instructor. </w:t>
      </w:r>
      <w:r w:rsidRPr="0071590B">
        <w:t>Possible areas to consider: Instructor’s syllabus, course outline, course organization (especially for online courses, including</w:t>
      </w:r>
      <w:r w:rsidRPr="0071590B">
        <w:rPr>
          <w:spacing w:val="-7"/>
        </w:rPr>
        <w:t xml:space="preserve"> </w:t>
      </w:r>
      <w:r w:rsidRPr="0071590B">
        <w:t>navigation),</w:t>
      </w:r>
      <w:r w:rsidRPr="0071590B">
        <w:rPr>
          <w:spacing w:val="-2"/>
        </w:rPr>
        <w:t xml:space="preserve"> </w:t>
      </w:r>
      <w:r w:rsidRPr="0071590B">
        <w:t>course</w:t>
      </w:r>
      <w:r w:rsidRPr="0071590B">
        <w:rPr>
          <w:spacing w:val="-5"/>
        </w:rPr>
        <w:t xml:space="preserve"> </w:t>
      </w:r>
      <w:r w:rsidRPr="0071590B">
        <w:t>management</w:t>
      </w:r>
      <w:r w:rsidRPr="0071590B">
        <w:rPr>
          <w:spacing w:val="-4"/>
        </w:rPr>
        <w:t xml:space="preserve"> </w:t>
      </w:r>
      <w:r w:rsidRPr="0071590B">
        <w:t>site</w:t>
      </w:r>
      <w:r w:rsidRPr="0071590B">
        <w:rPr>
          <w:spacing w:val="-5"/>
        </w:rPr>
        <w:t xml:space="preserve"> </w:t>
      </w:r>
      <w:r w:rsidRPr="0071590B">
        <w:t>(e.g.</w:t>
      </w:r>
      <w:r w:rsidRPr="0071590B">
        <w:rPr>
          <w:spacing w:val="-4"/>
        </w:rPr>
        <w:t xml:space="preserve"> </w:t>
      </w:r>
      <w:r w:rsidRPr="0071590B">
        <w:t>D2L),</w:t>
      </w:r>
      <w:r w:rsidRPr="0071590B">
        <w:rPr>
          <w:spacing w:val="-4"/>
        </w:rPr>
        <w:t xml:space="preserve"> </w:t>
      </w:r>
      <w:r w:rsidRPr="0071590B">
        <w:t>and</w:t>
      </w:r>
      <w:r w:rsidRPr="0071590B">
        <w:rPr>
          <w:spacing w:val="-4"/>
        </w:rPr>
        <w:t xml:space="preserve"> </w:t>
      </w:r>
      <w:r w:rsidRPr="0071590B">
        <w:t>other</w:t>
      </w:r>
      <w:r w:rsidRPr="0071590B">
        <w:rPr>
          <w:spacing w:val="-5"/>
        </w:rPr>
        <w:t xml:space="preserve"> </w:t>
      </w:r>
      <w:r w:rsidRPr="0071590B">
        <w:t>resources</w:t>
      </w:r>
      <w:r w:rsidRPr="0071590B">
        <w:rPr>
          <w:spacing w:val="-4"/>
        </w:rPr>
        <w:t xml:space="preserve"> </w:t>
      </w:r>
      <w:r w:rsidRPr="0071590B">
        <w:t>that</w:t>
      </w:r>
      <w:r w:rsidRPr="0071590B">
        <w:rPr>
          <w:spacing w:val="-4"/>
        </w:rPr>
        <w:t xml:space="preserve"> </w:t>
      </w:r>
      <w:r w:rsidRPr="0071590B">
        <w:t>were presented to the peer observer.</w:t>
      </w:r>
    </w:p>
    <w:p w14:paraId="20AD3898" w14:textId="77777777" w:rsidR="00EE4C11" w:rsidRPr="0071590B" w:rsidRDefault="00EE4C11" w:rsidP="008E1C4E">
      <w:pPr>
        <w:pStyle w:val="BodyText"/>
        <w:ind w:left="360"/>
        <w:rPr>
          <w:sz w:val="22"/>
          <w:szCs w:val="22"/>
        </w:rPr>
      </w:pPr>
    </w:p>
    <w:p w14:paraId="15C06B75" w14:textId="77777777" w:rsidR="00E63E32" w:rsidRPr="0071590B" w:rsidRDefault="00E63E32" w:rsidP="008E1C4E">
      <w:pPr>
        <w:pStyle w:val="BodyText"/>
        <w:ind w:left="360"/>
        <w:rPr>
          <w:sz w:val="22"/>
          <w:szCs w:val="22"/>
        </w:rPr>
      </w:pPr>
    </w:p>
    <w:p w14:paraId="1087E56C" w14:textId="0ED8958D" w:rsidR="00EE4C11" w:rsidRPr="008E1C4E" w:rsidRDefault="00595967" w:rsidP="0071590B">
      <w:pPr>
        <w:pStyle w:val="ListParagraph"/>
        <w:numPr>
          <w:ilvl w:val="0"/>
          <w:numId w:val="1"/>
        </w:numPr>
        <w:ind w:left="360" w:right="278"/>
      </w:pPr>
      <w:r w:rsidRPr="0071590B">
        <w:rPr>
          <w:b/>
        </w:rPr>
        <w:t xml:space="preserve">Describe the learning environment created by the instructor. </w:t>
      </w:r>
      <w:r w:rsidRPr="0071590B">
        <w:t>Possible areas to consider: Instructor’s rapport with the students, any technology and/or safety protocols that</w:t>
      </w:r>
      <w:r w:rsidRPr="0071590B">
        <w:rPr>
          <w:spacing w:val="-8"/>
        </w:rPr>
        <w:t xml:space="preserve"> </w:t>
      </w:r>
      <w:r w:rsidRPr="0071590B">
        <w:t>were</w:t>
      </w:r>
      <w:r w:rsidRPr="0071590B">
        <w:rPr>
          <w:spacing w:val="-8"/>
        </w:rPr>
        <w:t xml:space="preserve"> </w:t>
      </w:r>
      <w:r w:rsidRPr="0071590B">
        <w:t>implemented,</w:t>
      </w:r>
      <w:r w:rsidRPr="0071590B">
        <w:rPr>
          <w:spacing w:val="-8"/>
        </w:rPr>
        <w:t xml:space="preserve"> </w:t>
      </w:r>
      <w:r w:rsidRPr="0071590B">
        <w:t>student-to-student</w:t>
      </w:r>
      <w:r w:rsidRPr="0071590B">
        <w:rPr>
          <w:spacing w:val="-8"/>
        </w:rPr>
        <w:t xml:space="preserve"> </w:t>
      </w:r>
      <w:r w:rsidRPr="0071590B">
        <w:t>engagement,</w:t>
      </w:r>
      <w:r w:rsidRPr="0071590B">
        <w:rPr>
          <w:spacing w:val="-8"/>
        </w:rPr>
        <w:t xml:space="preserve"> </w:t>
      </w:r>
      <w:r w:rsidRPr="0071590B">
        <w:t>teacher-to-student</w:t>
      </w:r>
      <w:r w:rsidRPr="0071590B">
        <w:rPr>
          <w:spacing w:val="-6"/>
        </w:rPr>
        <w:t xml:space="preserve"> </w:t>
      </w:r>
      <w:r w:rsidRPr="0071590B">
        <w:t xml:space="preserve">engagement, degree and quality of student participation and other elements of the learning environment controlled by the instructor, ability to foster an inclusive learning </w:t>
      </w:r>
      <w:r w:rsidRPr="0071590B">
        <w:rPr>
          <w:spacing w:val="-2"/>
        </w:rPr>
        <w:t>environment.</w:t>
      </w:r>
    </w:p>
    <w:p w14:paraId="25EDFCD2" w14:textId="2755F2D4" w:rsidR="008E1C4E" w:rsidRPr="008A0AF8" w:rsidRDefault="008E1C4E" w:rsidP="008E1C4E">
      <w:pPr>
        <w:pStyle w:val="ListParagraph"/>
        <w:ind w:left="360" w:right="278" w:firstLine="0"/>
      </w:pPr>
    </w:p>
    <w:p w14:paraId="27517E98" w14:textId="77777777" w:rsidR="008A0AF8" w:rsidRPr="008A0AF8" w:rsidRDefault="008A0AF8" w:rsidP="008E1C4E">
      <w:pPr>
        <w:pStyle w:val="ListParagraph"/>
        <w:ind w:left="360" w:right="278" w:firstLine="0"/>
      </w:pPr>
    </w:p>
    <w:p w14:paraId="67DEFFD2" w14:textId="77777777" w:rsidR="00EE4C11" w:rsidRPr="0071590B" w:rsidRDefault="00595967" w:rsidP="0071590B">
      <w:pPr>
        <w:pStyle w:val="ListParagraph"/>
        <w:numPr>
          <w:ilvl w:val="0"/>
          <w:numId w:val="1"/>
        </w:numPr>
        <w:spacing w:before="171"/>
        <w:ind w:left="360" w:right="124"/>
      </w:pPr>
      <w:r w:rsidRPr="0071590B">
        <w:rPr>
          <w:b/>
        </w:rPr>
        <w:t xml:space="preserve">Describe the delivery of instruction in the class/module/session that was observed. </w:t>
      </w:r>
      <w:r w:rsidRPr="0071590B">
        <w:t>Possible</w:t>
      </w:r>
      <w:r w:rsidRPr="0071590B">
        <w:rPr>
          <w:spacing w:val="-5"/>
        </w:rPr>
        <w:t xml:space="preserve"> </w:t>
      </w:r>
      <w:r w:rsidRPr="0071590B">
        <w:t>areas</w:t>
      </w:r>
      <w:r w:rsidRPr="0071590B">
        <w:rPr>
          <w:spacing w:val="-4"/>
        </w:rPr>
        <w:t xml:space="preserve"> </w:t>
      </w:r>
      <w:r w:rsidRPr="0071590B">
        <w:t>to</w:t>
      </w:r>
      <w:r w:rsidRPr="0071590B">
        <w:rPr>
          <w:spacing w:val="-4"/>
        </w:rPr>
        <w:t xml:space="preserve"> </w:t>
      </w:r>
      <w:r w:rsidRPr="0071590B">
        <w:t>consider:</w:t>
      </w:r>
      <w:r w:rsidRPr="0071590B">
        <w:rPr>
          <w:spacing w:val="-4"/>
        </w:rPr>
        <w:t xml:space="preserve"> </w:t>
      </w:r>
      <w:r w:rsidRPr="0071590B">
        <w:t>likelihood</w:t>
      </w:r>
      <w:r w:rsidRPr="0071590B">
        <w:rPr>
          <w:spacing w:val="-4"/>
        </w:rPr>
        <w:t xml:space="preserve"> </w:t>
      </w:r>
      <w:r w:rsidRPr="0071590B">
        <w:t>of</w:t>
      </w:r>
      <w:r w:rsidRPr="0071590B">
        <w:rPr>
          <w:spacing w:val="-5"/>
        </w:rPr>
        <w:t xml:space="preserve"> </w:t>
      </w:r>
      <w:r w:rsidRPr="0071590B">
        <w:t>achieving</w:t>
      </w:r>
      <w:r w:rsidRPr="0071590B">
        <w:rPr>
          <w:spacing w:val="-4"/>
        </w:rPr>
        <w:t xml:space="preserve"> </w:t>
      </w:r>
      <w:r w:rsidRPr="0071590B">
        <w:t>outcomes</w:t>
      </w:r>
      <w:r w:rsidRPr="0071590B">
        <w:rPr>
          <w:spacing w:val="-4"/>
        </w:rPr>
        <w:t xml:space="preserve"> </w:t>
      </w:r>
      <w:r w:rsidRPr="0071590B">
        <w:t>of</w:t>
      </w:r>
      <w:r w:rsidRPr="0071590B">
        <w:rPr>
          <w:spacing w:val="-5"/>
        </w:rPr>
        <w:t xml:space="preserve"> </w:t>
      </w:r>
      <w:r w:rsidRPr="0071590B">
        <w:t>the</w:t>
      </w:r>
      <w:r w:rsidRPr="0071590B">
        <w:rPr>
          <w:spacing w:val="-5"/>
        </w:rPr>
        <w:t xml:space="preserve"> </w:t>
      </w:r>
      <w:r w:rsidRPr="0071590B">
        <w:t>class/module/session, clarity of the instructor’s written and oral communication, checks for understanding, methods of delivering</w:t>
      </w:r>
      <w:r w:rsidRPr="0071590B">
        <w:rPr>
          <w:spacing w:val="-1"/>
        </w:rPr>
        <w:t xml:space="preserve"> </w:t>
      </w:r>
      <w:r w:rsidRPr="0071590B">
        <w:t>the content, assessment (informal and formal) strategies and other relevant observations made during the class session.</w:t>
      </w:r>
    </w:p>
    <w:p w14:paraId="710915A5" w14:textId="77777777" w:rsidR="00EE4C11" w:rsidRPr="0071590B" w:rsidRDefault="00EE4C11" w:rsidP="008E1C4E">
      <w:pPr>
        <w:pStyle w:val="BodyText"/>
        <w:ind w:left="360"/>
        <w:rPr>
          <w:sz w:val="22"/>
          <w:szCs w:val="22"/>
        </w:rPr>
      </w:pPr>
    </w:p>
    <w:p w14:paraId="04904C89" w14:textId="77777777" w:rsidR="00EE4C11" w:rsidRPr="0071590B" w:rsidRDefault="00EE4C11" w:rsidP="008E1C4E">
      <w:pPr>
        <w:pStyle w:val="BodyText"/>
        <w:ind w:left="360"/>
        <w:rPr>
          <w:sz w:val="22"/>
          <w:szCs w:val="22"/>
        </w:rPr>
      </w:pPr>
    </w:p>
    <w:p w14:paraId="2ED4E555" w14:textId="77777777" w:rsidR="00EE4C11" w:rsidRPr="0039694F" w:rsidRDefault="00595967" w:rsidP="0071590B">
      <w:pPr>
        <w:pStyle w:val="Heading1"/>
        <w:numPr>
          <w:ilvl w:val="0"/>
          <w:numId w:val="1"/>
        </w:numPr>
        <w:ind w:left="360" w:right="133"/>
        <w:rPr>
          <w:sz w:val="22"/>
          <w:szCs w:val="22"/>
        </w:rPr>
      </w:pPr>
      <w:r w:rsidRPr="0039694F">
        <w:rPr>
          <w:sz w:val="22"/>
          <w:szCs w:val="22"/>
        </w:rPr>
        <w:t>What</w:t>
      </w:r>
      <w:r w:rsidRPr="0039694F">
        <w:rPr>
          <w:spacing w:val="-4"/>
          <w:sz w:val="22"/>
          <w:szCs w:val="22"/>
        </w:rPr>
        <w:t xml:space="preserve"> </w:t>
      </w:r>
      <w:r w:rsidRPr="0039694F">
        <w:rPr>
          <w:sz w:val="22"/>
          <w:szCs w:val="22"/>
        </w:rPr>
        <w:t>strengths</w:t>
      </w:r>
      <w:r w:rsidRPr="0039694F">
        <w:rPr>
          <w:spacing w:val="-3"/>
          <w:sz w:val="22"/>
          <w:szCs w:val="22"/>
        </w:rPr>
        <w:t xml:space="preserve"> </w:t>
      </w:r>
      <w:r w:rsidRPr="0039694F">
        <w:rPr>
          <w:sz w:val="22"/>
          <w:szCs w:val="22"/>
        </w:rPr>
        <w:t>did</w:t>
      </w:r>
      <w:r w:rsidRPr="0039694F">
        <w:rPr>
          <w:spacing w:val="-3"/>
          <w:sz w:val="22"/>
          <w:szCs w:val="22"/>
        </w:rPr>
        <w:t xml:space="preserve"> </w:t>
      </w:r>
      <w:r w:rsidRPr="0039694F">
        <w:rPr>
          <w:sz w:val="22"/>
          <w:szCs w:val="22"/>
        </w:rPr>
        <w:t>you</w:t>
      </w:r>
      <w:r w:rsidRPr="0039694F">
        <w:rPr>
          <w:spacing w:val="-5"/>
          <w:sz w:val="22"/>
          <w:szCs w:val="22"/>
        </w:rPr>
        <w:t xml:space="preserve"> </w:t>
      </w:r>
      <w:r w:rsidRPr="0039694F">
        <w:rPr>
          <w:sz w:val="22"/>
          <w:szCs w:val="22"/>
        </w:rPr>
        <w:t>observe</w:t>
      </w:r>
      <w:r w:rsidRPr="0039694F">
        <w:rPr>
          <w:spacing w:val="-4"/>
          <w:sz w:val="22"/>
          <w:szCs w:val="22"/>
        </w:rPr>
        <w:t xml:space="preserve"> </w:t>
      </w:r>
      <w:r w:rsidRPr="0039694F">
        <w:rPr>
          <w:sz w:val="22"/>
          <w:szCs w:val="22"/>
        </w:rPr>
        <w:t>during</w:t>
      </w:r>
      <w:r w:rsidRPr="0039694F">
        <w:rPr>
          <w:spacing w:val="-3"/>
          <w:sz w:val="22"/>
          <w:szCs w:val="22"/>
        </w:rPr>
        <w:t xml:space="preserve"> </w:t>
      </w:r>
      <w:r w:rsidRPr="0039694F">
        <w:rPr>
          <w:sz w:val="22"/>
          <w:szCs w:val="22"/>
        </w:rPr>
        <w:t>this</w:t>
      </w:r>
      <w:r w:rsidRPr="0039694F">
        <w:rPr>
          <w:spacing w:val="-3"/>
          <w:sz w:val="22"/>
          <w:szCs w:val="22"/>
        </w:rPr>
        <w:t xml:space="preserve"> </w:t>
      </w:r>
      <w:r w:rsidRPr="0039694F">
        <w:rPr>
          <w:sz w:val="22"/>
          <w:szCs w:val="22"/>
        </w:rPr>
        <w:t>observation</w:t>
      </w:r>
      <w:r w:rsidRPr="0039694F">
        <w:rPr>
          <w:spacing w:val="-3"/>
          <w:sz w:val="22"/>
          <w:szCs w:val="22"/>
        </w:rPr>
        <w:t xml:space="preserve"> </w:t>
      </w:r>
      <w:r w:rsidRPr="0039694F">
        <w:rPr>
          <w:sz w:val="22"/>
          <w:szCs w:val="22"/>
        </w:rPr>
        <w:t>and/or</w:t>
      </w:r>
      <w:r w:rsidRPr="0039694F">
        <w:rPr>
          <w:spacing w:val="-4"/>
          <w:sz w:val="22"/>
          <w:szCs w:val="22"/>
        </w:rPr>
        <w:t xml:space="preserve"> </w:t>
      </w:r>
      <w:r w:rsidRPr="0039694F">
        <w:rPr>
          <w:sz w:val="22"/>
          <w:szCs w:val="22"/>
        </w:rPr>
        <w:t>what</w:t>
      </w:r>
      <w:r w:rsidRPr="0039694F">
        <w:rPr>
          <w:spacing w:val="-4"/>
          <w:sz w:val="22"/>
          <w:szCs w:val="22"/>
        </w:rPr>
        <w:t xml:space="preserve"> </w:t>
      </w:r>
      <w:r w:rsidRPr="0039694F">
        <w:rPr>
          <w:sz w:val="22"/>
          <w:szCs w:val="22"/>
        </w:rPr>
        <w:t>suggestions</w:t>
      </w:r>
      <w:r w:rsidRPr="0039694F">
        <w:rPr>
          <w:spacing w:val="-3"/>
          <w:sz w:val="22"/>
          <w:szCs w:val="22"/>
        </w:rPr>
        <w:t xml:space="preserve"> </w:t>
      </w:r>
      <w:r w:rsidRPr="0039694F">
        <w:rPr>
          <w:sz w:val="22"/>
          <w:szCs w:val="22"/>
        </w:rPr>
        <w:t>do you have for your peer?</w:t>
      </w:r>
    </w:p>
    <w:p w14:paraId="386EC53F" w14:textId="7C7BE243" w:rsidR="00EE4C11" w:rsidRDefault="00EE4C11" w:rsidP="008E1C4E">
      <w:pPr>
        <w:pStyle w:val="BodyText"/>
        <w:ind w:left="360"/>
        <w:rPr>
          <w:sz w:val="22"/>
          <w:szCs w:val="22"/>
        </w:rPr>
      </w:pPr>
    </w:p>
    <w:p w14:paraId="0C91D3C9" w14:textId="7A8BB71E" w:rsidR="00EE4C11" w:rsidRPr="008A0AF8" w:rsidRDefault="00EE4C11">
      <w:pPr>
        <w:pStyle w:val="BodyText"/>
        <w:rPr>
          <w:sz w:val="22"/>
          <w:szCs w:val="22"/>
        </w:rPr>
      </w:pPr>
    </w:p>
    <w:p w14:paraId="5CFCE232" w14:textId="6C7E925F" w:rsidR="00C74943" w:rsidRPr="008A0AF8" w:rsidRDefault="00C74943">
      <w:pPr>
        <w:pStyle w:val="BodyText"/>
        <w:rPr>
          <w:sz w:val="22"/>
          <w:szCs w:val="22"/>
        </w:rPr>
      </w:pPr>
    </w:p>
    <w:p w14:paraId="4EC22A2A" w14:textId="09D87D94" w:rsidR="00C74943" w:rsidRPr="008A0AF8" w:rsidRDefault="00C74943">
      <w:pPr>
        <w:pStyle w:val="BodyText"/>
        <w:rPr>
          <w:sz w:val="22"/>
          <w:szCs w:val="22"/>
        </w:rPr>
      </w:pPr>
    </w:p>
    <w:tbl>
      <w:tblPr>
        <w:tblW w:w="9504" w:type="dxa"/>
        <w:tblLook w:val="04A0" w:firstRow="1" w:lastRow="0" w:firstColumn="1" w:lastColumn="0" w:noHBand="0" w:noVBand="1"/>
      </w:tblPr>
      <w:tblGrid>
        <w:gridCol w:w="4464"/>
        <w:gridCol w:w="5040"/>
      </w:tblGrid>
      <w:tr w:rsidR="00C74943" w:rsidRPr="00F84811" w14:paraId="79FEC4E1" w14:textId="77777777" w:rsidTr="00830948">
        <w:trPr>
          <w:trHeight w:val="720"/>
        </w:trPr>
        <w:tc>
          <w:tcPr>
            <w:tcW w:w="4464" w:type="dxa"/>
            <w:shd w:val="clear" w:color="auto" w:fill="auto"/>
            <w:vAlign w:val="bottom"/>
          </w:tcPr>
          <w:p w14:paraId="56497CCD" w14:textId="77777777" w:rsidR="00C74943" w:rsidRPr="00F84811" w:rsidRDefault="00C74943" w:rsidP="00830948">
            <w:pPr>
              <w:jc w:val="right"/>
              <w:rPr>
                <w:b/>
                <w:bCs/>
              </w:rPr>
            </w:pPr>
            <w:r w:rsidRPr="00F84811">
              <w:rPr>
                <w:b/>
                <w:bCs/>
              </w:rPr>
              <w:t>Date of post-conference:</w:t>
            </w:r>
          </w:p>
        </w:tc>
        <w:tc>
          <w:tcPr>
            <w:tcW w:w="5040" w:type="dxa"/>
            <w:tcBorders>
              <w:bottom w:val="single" w:sz="6" w:space="0" w:color="auto"/>
            </w:tcBorders>
            <w:shd w:val="clear" w:color="auto" w:fill="auto"/>
            <w:vAlign w:val="bottom"/>
          </w:tcPr>
          <w:p w14:paraId="5C45BA09" w14:textId="4F9F9504" w:rsidR="00C74943" w:rsidRPr="00C74943" w:rsidRDefault="00C74943" w:rsidP="00830948">
            <w:pPr>
              <w:rPr>
                <w:bCs/>
              </w:rPr>
            </w:pPr>
          </w:p>
        </w:tc>
      </w:tr>
      <w:tr w:rsidR="00C74943" w:rsidRPr="00F84811" w14:paraId="7E56E468" w14:textId="77777777" w:rsidTr="00830948">
        <w:trPr>
          <w:trHeight w:val="720"/>
        </w:trPr>
        <w:tc>
          <w:tcPr>
            <w:tcW w:w="4464" w:type="dxa"/>
            <w:shd w:val="clear" w:color="auto" w:fill="auto"/>
            <w:vAlign w:val="bottom"/>
          </w:tcPr>
          <w:p w14:paraId="3DD3F53B" w14:textId="77777777" w:rsidR="00C74943" w:rsidRPr="00F84811" w:rsidRDefault="00C74943" w:rsidP="00830948">
            <w:pPr>
              <w:jc w:val="right"/>
              <w:rPr>
                <w:b/>
                <w:bCs/>
              </w:rPr>
            </w:pPr>
            <w:r w:rsidRPr="00F84811">
              <w:rPr>
                <w:b/>
                <w:bCs/>
              </w:rPr>
              <w:t>Signature of observer</w:t>
            </w:r>
            <w:r w:rsidRPr="00F84811">
              <w:rPr>
                <w:b/>
                <w:bCs/>
              </w:rPr>
              <w:br/>
            </w:r>
            <w:r w:rsidRPr="00F84811">
              <w:rPr>
                <w:bCs/>
              </w:rPr>
              <w:t>(digital signature permitted)</w:t>
            </w:r>
            <w:r w:rsidRPr="00F84811">
              <w:rPr>
                <w:b/>
                <w:bCs/>
              </w:rPr>
              <w:t>:</w:t>
            </w:r>
          </w:p>
        </w:tc>
        <w:tc>
          <w:tcPr>
            <w:tcW w:w="5040" w:type="dxa"/>
            <w:tcBorders>
              <w:top w:val="single" w:sz="6" w:space="0" w:color="auto"/>
              <w:bottom w:val="single" w:sz="6" w:space="0" w:color="auto"/>
            </w:tcBorders>
            <w:shd w:val="clear" w:color="auto" w:fill="auto"/>
            <w:vAlign w:val="bottom"/>
          </w:tcPr>
          <w:p w14:paraId="0773BE44" w14:textId="77777777" w:rsidR="00C74943" w:rsidRPr="00F84811" w:rsidRDefault="00C74943" w:rsidP="00830948">
            <w:pPr>
              <w:rPr>
                <w:b/>
                <w:bCs/>
              </w:rPr>
            </w:pPr>
          </w:p>
        </w:tc>
      </w:tr>
      <w:tr w:rsidR="00C74943" w:rsidRPr="00F84811" w14:paraId="62CC7EC1" w14:textId="77777777" w:rsidTr="00830948">
        <w:trPr>
          <w:trHeight w:val="720"/>
        </w:trPr>
        <w:tc>
          <w:tcPr>
            <w:tcW w:w="4464" w:type="dxa"/>
            <w:shd w:val="clear" w:color="auto" w:fill="auto"/>
            <w:vAlign w:val="bottom"/>
          </w:tcPr>
          <w:p w14:paraId="66856257" w14:textId="77777777" w:rsidR="00C74943" w:rsidRPr="00F84811" w:rsidRDefault="00C74943" w:rsidP="00830948">
            <w:pPr>
              <w:jc w:val="right"/>
              <w:rPr>
                <w:b/>
                <w:bCs/>
              </w:rPr>
            </w:pPr>
            <w:r w:rsidRPr="00F84811">
              <w:rPr>
                <w:b/>
                <w:bCs/>
              </w:rPr>
              <w:t>Department of observer:</w:t>
            </w:r>
          </w:p>
        </w:tc>
        <w:tc>
          <w:tcPr>
            <w:tcW w:w="5040" w:type="dxa"/>
            <w:tcBorders>
              <w:top w:val="single" w:sz="6" w:space="0" w:color="auto"/>
              <w:bottom w:val="single" w:sz="6" w:space="0" w:color="auto"/>
            </w:tcBorders>
            <w:shd w:val="clear" w:color="auto" w:fill="auto"/>
            <w:vAlign w:val="bottom"/>
          </w:tcPr>
          <w:p w14:paraId="261A877D" w14:textId="7A70ACBC" w:rsidR="00C74943" w:rsidRPr="00C74943" w:rsidRDefault="00C74943" w:rsidP="00C74943">
            <w:pPr>
              <w:pStyle w:val="TableParagraph"/>
              <w:rPr>
                <w:bCs/>
              </w:rPr>
            </w:pPr>
          </w:p>
        </w:tc>
      </w:tr>
      <w:tr w:rsidR="00C74943" w:rsidRPr="00F84811" w14:paraId="73DE5236" w14:textId="77777777" w:rsidTr="00830948">
        <w:trPr>
          <w:trHeight w:val="720"/>
        </w:trPr>
        <w:tc>
          <w:tcPr>
            <w:tcW w:w="4464" w:type="dxa"/>
            <w:shd w:val="clear" w:color="auto" w:fill="auto"/>
            <w:vAlign w:val="bottom"/>
          </w:tcPr>
          <w:p w14:paraId="5A27A2BB" w14:textId="77777777" w:rsidR="00C74943" w:rsidRPr="00F84811" w:rsidRDefault="00C74943" w:rsidP="00830948">
            <w:pPr>
              <w:jc w:val="right"/>
              <w:rPr>
                <w:b/>
                <w:bCs/>
              </w:rPr>
            </w:pPr>
            <w:r w:rsidRPr="00F84811">
              <w:rPr>
                <w:b/>
                <w:bCs/>
              </w:rPr>
              <w:t>Date:</w:t>
            </w:r>
          </w:p>
        </w:tc>
        <w:tc>
          <w:tcPr>
            <w:tcW w:w="5040" w:type="dxa"/>
            <w:tcBorders>
              <w:top w:val="single" w:sz="6" w:space="0" w:color="auto"/>
              <w:bottom w:val="single" w:sz="6" w:space="0" w:color="auto"/>
            </w:tcBorders>
            <w:shd w:val="clear" w:color="auto" w:fill="auto"/>
            <w:vAlign w:val="bottom"/>
          </w:tcPr>
          <w:p w14:paraId="3D9AB9FF" w14:textId="77777777" w:rsidR="00C74943" w:rsidRPr="00F84811" w:rsidRDefault="00C74943" w:rsidP="00830948">
            <w:pPr>
              <w:rPr>
                <w:b/>
                <w:bCs/>
              </w:rPr>
            </w:pPr>
          </w:p>
        </w:tc>
      </w:tr>
    </w:tbl>
    <w:p w14:paraId="3304D502" w14:textId="77777777" w:rsidR="00C74943" w:rsidRPr="00F84811" w:rsidRDefault="00C74943" w:rsidP="00C74943">
      <w:pPr>
        <w:rPr>
          <w:vanish/>
        </w:rPr>
      </w:pPr>
    </w:p>
    <w:tbl>
      <w:tblPr>
        <w:tblW w:w="0" w:type="auto"/>
        <w:tblLook w:val="04A0" w:firstRow="1" w:lastRow="0" w:firstColumn="1" w:lastColumn="0" w:noHBand="0" w:noVBand="1"/>
      </w:tblPr>
      <w:tblGrid>
        <w:gridCol w:w="117"/>
        <w:gridCol w:w="9298"/>
        <w:gridCol w:w="90"/>
      </w:tblGrid>
      <w:tr w:rsidR="00C74943" w:rsidRPr="00AB7EAD" w14:paraId="6C072973" w14:textId="77777777" w:rsidTr="00C74943">
        <w:trPr>
          <w:trHeight w:val="1152"/>
        </w:trPr>
        <w:tc>
          <w:tcPr>
            <w:tcW w:w="9505" w:type="dxa"/>
            <w:gridSpan w:val="3"/>
            <w:shd w:val="clear" w:color="auto" w:fill="auto"/>
            <w:vAlign w:val="center"/>
          </w:tcPr>
          <w:p w14:paraId="5B6C7D13" w14:textId="77777777" w:rsidR="00C74943" w:rsidRPr="00AB7EAD" w:rsidRDefault="00C74943" w:rsidP="00830948">
            <w:pPr>
              <w:rPr>
                <w:b/>
                <w:bCs/>
              </w:rPr>
            </w:pPr>
            <w:r w:rsidRPr="00AB7EAD">
              <w:rPr>
                <w:b/>
                <w:bCs/>
              </w:rPr>
              <w:t>My signature indicates that I have read this report.  I know that I may submit a statement in response to this report.</w:t>
            </w:r>
          </w:p>
        </w:tc>
      </w:tr>
      <w:tr w:rsidR="00EE4C11" w14:paraId="5C5D8B18" w14:textId="77777777" w:rsidTr="00C74943">
        <w:tblPrEx>
          <w:tblCellMar>
            <w:left w:w="0" w:type="dxa"/>
            <w:right w:w="0" w:type="dxa"/>
          </w:tblCellMar>
          <w:tblLook w:val="01E0" w:firstRow="1" w:lastRow="1" w:firstColumn="1" w:lastColumn="1" w:noHBand="0" w:noVBand="0"/>
        </w:tblPrEx>
        <w:trPr>
          <w:gridBefore w:val="1"/>
          <w:gridAfter w:val="1"/>
          <w:wBefore w:w="117" w:type="dxa"/>
          <w:wAfter w:w="90" w:type="dxa"/>
          <w:trHeight w:val="1108"/>
        </w:trPr>
        <w:tc>
          <w:tcPr>
            <w:tcW w:w="9298" w:type="dxa"/>
          </w:tcPr>
          <w:p w14:paraId="6EE6F95F" w14:textId="77777777" w:rsidR="00EE4C11" w:rsidRDefault="00595967" w:rsidP="00E63E32">
            <w:pPr>
              <w:pStyle w:val="TableParagraph"/>
              <w:rPr>
                <w:b/>
                <w:sz w:val="24"/>
              </w:rPr>
            </w:pPr>
            <w:r>
              <w:rPr>
                <w:b/>
                <w:sz w:val="24"/>
              </w:rPr>
              <w:t>Signature</w:t>
            </w:r>
            <w:r>
              <w:rPr>
                <w:b/>
                <w:spacing w:val="-3"/>
                <w:sz w:val="24"/>
              </w:rPr>
              <w:t xml:space="preserve"> </w:t>
            </w:r>
            <w:r>
              <w:rPr>
                <w:b/>
                <w:sz w:val="24"/>
              </w:rPr>
              <w:t>of</w:t>
            </w:r>
            <w:r>
              <w:rPr>
                <w:b/>
                <w:spacing w:val="-1"/>
                <w:sz w:val="24"/>
              </w:rPr>
              <w:t xml:space="preserve"> </w:t>
            </w:r>
            <w:r>
              <w:rPr>
                <w:b/>
                <w:sz w:val="24"/>
              </w:rPr>
              <w:t>observed</w:t>
            </w:r>
            <w:r>
              <w:rPr>
                <w:b/>
                <w:spacing w:val="-2"/>
                <w:sz w:val="24"/>
              </w:rPr>
              <w:t xml:space="preserve"> </w:t>
            </w:r>
            <w:r>
              <w:rPr>
                <w:b/>
                <w:sz w:val="24"/>
              </w:rPr>
              <w:t>faculty</w:t>
            </w:r>
            <w:r>
              <w:rPr>
                <w:b/>
                <w:spacing w:val="-2"/>
                <w:sz w:val="24"/>
              </w:rPr>
              <w:t xml:space="preserve"> member</w:t>
            </w:r>
          </w:p>
          <w:p w14:paraId="2DF99F35" w14:textId="77777777" w:rsidR="00EE4C11" w:rsidRDefault="00595967">
            <w:pPr>
              <w:pStyle w:val="TableParagraph"/>
              <w:tabs>
                <w:tab w:val="left" w:pos="9517"/>
              </w:tabs>
              <w:ind w:left="1201" w:right="-231"/>
              <w:rPr>
                <w:b/>
                <w:sz w:val="24"/>
              </w:rPr>
            </w:pPr>
            <w:r>
              <w:rPr>
                <w:sz w:val="24"/>
              </w:rPr>
              <w:t>(Digital Signature Permitted)</w:t>
            </w:r>
            <w:r>
              <w:rPr>
                <w:b/>
                <w:sz w:val="24"/>
              </w:rPr>
              <w:t>:</w:t>
            </w:r>
            <w:r>
              <w:rPr>
                <w:b/>
                <w:spacing w:val="49"/>
                <w:sz w:val="24"/>
              </w:rPr>
              <w:t xml:space="preserve"> </w:t>
            </w:r>
            <w:r>
              <w:rPr>
                <w:b/>
                <w:sz w:val="24"/>
                <w:u w:val="single"/>
              </w:rPr>
              <w:tab/>
            </w:r>
          </w:p>
        </w:tc>
      </w:tr>
      <w:tr w:rsidR="00EE4C11" w14:paraId="74DF39F5" w14:textId="77777777" w:rsidTr="00C74943">
        <w:tblPrEx>
          <w:tblCellMar>
            <w:left w:w="0" w:type="dxa"/>
            <w:right w:w="0" w:type="dxa"/>
          </w:tblCellMar>
          <w:tblLook w:val="01E0" w:firstRow="1" w:lastRow="1" w:firstColumn="1" w:lastColumn="1" w:noHBand="0" w:noVBand="0"/>
        </w:tblPrEx>
        <w:trPr>
          <w:gridBefore w:val="1"/>
          <w:gridAfter w:val="1"/>
          <w:wBefore w:w="117" w:type="dxa"/>
          <w:wAfter w:w="90" w:type="dxa"/>
          <w:trHeight w:val="551"/>
        </w:trPr>
        <w:tc>
          <w:tcPr>
            <w:tcW w:w="9298" w:type="dxa"/>
          </w:tcPr>
          <w:p w14:paraId="2E184A18" w14:textId="77777777" w:rsidR="00EE4C11" w:rsidRDefault="00595967">
            <w:pPr>
              <w:pStyle w:val="TableParagraph"/>
              <w:tabs>
                <w:tab w:val="left" w:pos="5992"/>
              </w:tabs>
              <w:spacing w:line="256" w:lineRule="exact"/>
              <w:ind w:right="-231"/>
              <w:jc w:val="right"/>
              <w:rPr>
                <w:b/>
                <w:sz w:val="24"/>
              </w:rPr>
            </w:pPr>
            <w:r>
              <w:rPr>
                <w:b/>
                <w:sz w:val="24"/>
              </w:rPr>
              <w:t xml:space="preserve">Date: </w:t>
            </w:r>
            <w:r>
              <w:rPr>
                <w:b/>
                <w:sz w:val="24"/>
                <w:u w:val="single"/>
              </w:rPr>
              <w:tab/>
            </w:r>
          </w:p>
        </w:tc>
      </w:tr>
    </w:tbl>
    <w:p w14:paraId="32BF5188" w14:textId="77777777" w:rsidR="00EE4C11" w:rsidRDefault="00EE4C11">
      <w:pPr>
        <w:pStyle w:val="BodyText"/>
        <w:rPr>
          <w:b/>
          <w:sz w:val="20"/>
        </w:rPr>
      </w:pPr>
    </w:p>
    <w:p w14:paraId="423ECA9A" w14:textId="466C38AB" w:rsidR="00EE4C11" w:rsidRPr="00E63E32" w:rsidRDefault="00595967" w:rsidP="00E63E32">
      <w:pPr>
        <w:spacing w:before="90"/>
        <w:ind w:left="160"/>
        <w:rPr>
          <w:b/>
          <w:sz w:val="24"/>
        </w:rPr>
      </w:pPr>
      <w:r>
        <w:rPr>
          <w:b/>
          <w:sz w:val="24"/>
        </w:rPr>
        <w:t>Rev.</w:t>
      </w:r>
      <w:r>
        <w:rPr>
          <w:b/>
          <w:spacing w:val="-2"/>
          <w:sz w:val="24"/>
        </w:rPr>
        <w:t xml:space="preserve"> </w:t>
      </w:r>
      <w:r w:rsidR="00F16433">
        <w:rPr>
          <w:b/>
          <w:spacing w:val="-2"/>
          <w:sz w:val="24"/>
        </w:rPr>
        <w:t>12</w:t>
      </w:r>
      <w:r>
        <w:rPr>
          <w:b/>
          <w:spacing w:val="-2"/>
          <w:sz w:val="24"/>
        </w:rPr>
        <w:t>/2022</w:t>
      </w:r>
    </w:p>
    <w:sectPr w:rsidR="00EE4C11" w:rsidRPr="00E63E32" w:rsidSect="00E63E32">
      <w:footerReference w:type="default" r:id="rId11"/>
      <w:type w:val="continuous"/>
      <w:pgSz w:w="12240" w:h="15840"/>
      <w:pgMar w:top="720" w:right="720" w:bottom="720" w:left="720" w:header="720" w:footer="55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C3F26C" w14:textId="77777777" w:rsidR="00954EFE" w:rsidRDefault="00954EFE" w:rsidP="00E63E32">
      <w:r>
        <w:separator/>
      </w:r>
    </w:p>
  </w:endnote>
  <w:endnote w:type="continuationSeparator" w:id="0">
    <w:p w14:paraId="75C51701" w14:textId="77777777" w:rsidR="00954EFE" w:rsidRDefault="00954EFE" w:rsidP="00E63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6630433"/>
      <w:docPartObj>
        <w:docPartGallery w:val="Page Numbers (Bottom of Page)"/>
        <w:docPartUnique/>
      </w:docPartObj>
    </w:sdtPr>
    <w:sdtEndPr>
      <w:rPr>
        <w:noProof/>
      </w:rPr>
    </w:sdtEndPr>
    <w:sdtContent>
      <w:p w14:paraId="602FA7DB" w14:textId="717D3DAF" w:rsidR="00E63E32" w:rsidRDefault="00E63E32" w:rsidP="00E63E3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9CE7EA" w14:textId="77777777" w:rsidR="00954EFE" w:rsidRDefault="00954EFE" w:rsidP="00E63E32">
      <w:r>
        <w:separator/>
      </w:r>
    </w:p>
  </w:footnote>
  <w:footnote w:type="continuationSeparator" w:id="0">
    <w:p w14:paraId="035E8AE8" w14:textId="77777777" w:rsidR="00954EFE" w:rsidRDefault="00954EFE" w:rsidP="00E63E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D458B0"/>
    <w:multiLevelType w:val="hybridMultilevel"/>
    <w:tmpl w:val="121E8D02"/>
    <w:lvl w:ilvl="0" w:tplc="1222EA54">
      <w:start w:val="1"/>
      <w:numFmt w:val="decimal"/>
      <w:lvlText w:val="%1."/>
      <w:lvlJc w:val="left"/>
      <w:pPr>
        <w:ind w:left="880" w:hanging="360"/>
      </w:pPr>
      <w:rPr>
        <w:rFonts w:hint="default"/>
        <w:b/>
        <w:w w:val="100"/>
        <w:lang w:val="en-US" w:eastAsia="en-US" w:bidi="ar-SA"/>
      </w:rPr>
    </w:lvl>
    <w:lvl w:ilvl="1" w:tplc="6076F534">
      <w:numFmt w:val="bullet"/>
      <w:lvlText w:val="•"/>
      <w:lvlJc w:val="left"/>
      <w:pPr>
        <w:ind w:left="1748" w:hanging="360"/>
      </w:pPr>
      <w:rPr>
        <w:rFonts w:hint="default"/>
        <w:lang w:val="en-US" w:eastAsia="en-US" w:bidi="ar-SA"/>
      </w:rPr>
    </w:lvl>
    <w:lvl w:ilvl="2" w:tplc="7F462CCC">
      <w:numFmt w:val="bullet"/>
      <w:lvlText w:val="•"/>
      <w:lvlJc w:val="left"/>
      <w:pPr>
        <w:ind w:left="2616" w:hanging="360"/>
      </w:pPr>
      <w:rPr>
        <w:rFonts w:hint="default"/>
        <w:lang w:val="en-US" w:eastAsia="en-US" w:bidi="ar-SA"/>
      </w:rPr>
    </w:lvl>
    <w:lvl w:ilvl="3" w:tplc="DFF20700">
      <w:numFmt w:val="bullet"/>
      <w:lvlText w:val="•"/>
      <w:lvlJc w:val="left"/>
      <w:pPr>
        <w:ind w:left="3484" w:hanging="360"/>
      </w:pPr>
      <w:rPr>
        <w:rFonts w:hint="default"/>
        <w:lang w:val="en-US" w:eastAsia="en-US" w:bidi="ar-SA"/>
      </w:rPr>
    </w:lvl>
    <w:lvl w:ilvl="4" w:tplc="C8CE02CA">
      <w:numFmt w:val="bullet"/>
      <w:lvlText w:val="•"/>
      <w:lvlJc w:val="left"/>
      <w:pPr>
        <w:ind w:left="4352" w:hanging="360"/>
      </w:pPr>
      <w:rPr>
        <w:rFonts w:hint="default"/>
        <w:lang w:val="en-US" w:eastAsia="en-US" w:bidi="ar-SA"/>
      </w:rPr>
    </w:lvl>
    <w:lvl w:ilvl="5" w:tplc="6BF41040">
      <w:numFmt w:val="bullet"/>
      <w:lvlText w:val="•"/>
      <w:lvlJc w:val="left"/>
      <w:pPr>
        <w:ind w:left="5220" w:hanging="360"/>
      </w:pPr>
      <w:rPr>
        <w:rFonts w:hint="default"/>
        <w:lang w:val="en-US" w:eastAsia="en-US" w:bidi="ar-SA"/>
      </w:rPr>
    </w:lvl>
    <w:lvl w:ilvl="6" w:tplc="DCD462AA">
      <w:numFmt w:val="bullet"/>
      <w:lvlText w:val="•"/>
      <w:lvlJc w:val="left"/>
      <w:pPr>
        <w:ind w:left="6088" w:hanging="360"/>
      </w:pPr>
      <w:rPr>
        <w:rFonts w:hint="default"/>
        <w:lang w:val="en-US" w:eastAsia="en-US" w:bidi="ar-SA"/>
      </w:rPr>
    </w:lvl>
    <w:lvl w:ilvl="7" w:tplc="9650FE20">
      <w:numFmt w:val="bullet"/>
      <w:lvlText w:val="•"/>
      <w:lvlJc w:val="left"/>
      <w:pPr>
        <w:ind w:left="6956" w:hanging="360"/>
      </w:pPr>
      <w:rPr>
        <w:rFonts w:hint="default"/>
        <w:lang w:val="en-US" w:eastAsia="en-US" w:bidi="ar-SA"/>
      </w:rPr>
    </w:lvl>
    <w:lvl w:ilvl="8" w:tplc="D1261764">
      <w:numFmt w:val="bullet"/>
      <w:lvlText w:val="•"/>
      <w:lvlJc w:val="left"/>
      <w:pPr>
        <w:ind w:left="7824" w:hanging="360"/>
      </w:pPr>
      <w:rPr>
        <w:rFonts w:hint="default"/>
        <w:lang w:val="en-US" w:eastAsia="en-US" w:bidi="ar-SA"/>
      </w:rPr>
    </w:lvl>
  </w:abstractNum>
  <w:abstractNum w:abstractNumId="1" w15:restartNumberingAfterBreak="0">
    <w:nsid w:val="7A195FC1"/>
    <w:multiLevelType w:val="hybridMultilevel"/>
    <w:tmpl w:val="82EC2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4645793">
    <w:abstractNumId w:val="0"/>
  </w:num>
  <w:num w:numId="2" w16cid:durableId="7092605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C11"/>
    <w:rsid w:val="000318A1"/>
    <w:rsid w:val="00085805"/>
    <w:rsid w:val="00094BB7"/>
    <w:rsid w:val="000B1B3C"/>
    <w:rsid w:val="00184ED2"/>
    <w:rsid w:val="00194F0A"/>
    <w:rsid w:val="00205138"/>
    <w:rsid w:val="0039694F"/>
    <w:rsid w:val="00595967"/>
    <w:rsid w:val="005C4446"/>
    <w:rsid w:val="00685CD1"/>
    <w:rsid w:val="00697315"/>
    <w:rsid w:val="0071590B"/>
    <w:rsid w:val="007B43D8"/>
    <w:rsid w:val="008A0AF8"/>
    <w:rsid w:val="008B689C"/>
    <w:rsid w:val="008E1C4E"/>
    <w:rsid w:val="00954EFE"/>
    <w:rsid w:val="00956E41"/>
    <w:rsid w:val="009766A9"/>
    <w:rsid w:val="00B13C76"/>
    <w:rsid w:val="00C61E75"/>
    <w:rsid w:val="00C74943"/>
    <w:rsid w:val="00C826C4"/>
    <w:rsid w:val="00C940F6"/>
    <w:rsid w:val="00CC3223"/>
    <w:rsid w:val="00E22A3E"/>
    <w:rsid w:val="00E50064"/>
    <w:rsid w:val="00E63E32"/>
    <w:rsid w:val="00EE1BA5"/>
    <w:rsid w:val="00EE4C11"/>
    <w:rsid w:val="00F16433"/>
    <w:rsid w:val="00F45910"/>
    <w:rsid w:val="00F572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3A2831"/>
  <w15:docId w15:val="{5B9770D9-D986-4738-9E5F-174787B80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60" w:hanging="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8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63E32"/>
    <w:pPr>
      <w:tabs>
        <w:tab w:val="center" w:pos="4680"/>
        <w:tab w:val="right" w:pos="9360"/>
      </w:tabs>
    </w:pPr>
  </w:style>
  <w:style w:type="character" w:customStyle="1" w:styleId="HeaderChar">
    <w:name w:val="Header Char"/>
    <w:basedOn w:val="DefaultParagraphFont"/>
    <w:link w:val="Header"/>
    <w:uiPriority w:val="99"/>
    <w:rsid w:val="00E63E32"/>
    <w:rPr>
      <w:rFonts w:ascii="Times New Roman" w:eastAsia="Times New Roman" w:hAnsi="Times New Roman" w:cs="Times New Roman"/>
    </w:rPr>
  </w:style>
  <w:style w:type="paragraph" w:styleId="Footer">
    <w:name w:val="footer"/>
    <w:basedOn w:val="Normal"/>
    <w:link w:val="FooterChar"/>
    <w:uiPriority w:val="99"/>
    <w:unhideWhenUsed/>
    <w:rsid w:val="00E63E32"/>
    <w:pPr>
      <w:tabs>
        <w:tab w:val="center" w:pos="4680"/>
        <w:tab w:val="right" w:pos="9360"/>
      </w:tabs>
    </w:pPr>
  </w:style>
  <w:style w:type="character" w:customStyle="1" w:styleId="FooterChar">
    <w:name w:val="Footer Char"/>
    <w:basedOn w:val="DefaultParagraphFont"/>
    <w:link w:val="Footer"/>
    <w:uiPriority w:val="99"/>
    <w:rsid w:val="00E63E32"/>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DC52B59E41224CA423D494ECDEA806" ma:contentTypeVersion="14" ma:contentTypeDescription="Create a new document." ma:contentTypeScope="" ma:versionID="bea3a55921fd78347b4e1d3893a2981a">
  <xsd:schema xmlns:xsd="http://www.w3.org/2001/XMLSchema" xmlns:xs="http://www.w3.org/2001/XMLSchema" xmlns:p="http://schemas.microsoft.com/office/2006/metadata/properties" xmlns:ns3="5db91f3b-f2f7-497d-bb35-ab5a6844e20b" xmlns:ns4="114c6ab2-b5ef-4954-a1ed-c6b4906bfc9b" targetNamespace="http://schemas.microsoft.com/office/2006/metadata/properties" ma:root="true" ma:fieldsID="08392df903906d0166284aca9590dc0f" ns3:_="" ns4:_="">
    <xsd:import namespace="5db91f3b-f2f7-497d-bb35-ab5a6844e20b"/>
    <xsd:import namespace="114c6ab2-b5ef-4954-a1ed-c6b4906bfc9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b91f3b-f2f7-497d-bb35-ab5a6844e20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14c6ab2-b5ef-4954-a1ed-c6b4906bfc9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F240E8-9395-47DA-AA99-58AC6EB7CCF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3C6EFFB-6529-4724-9795-686FE20C969B}">
  <ds:schemaRefs>
    <ds:schemaRef ds:uri="http://schemas.microsoft.com/sharepoint/v3/contenttype/forms"/>
  </ds:schemaRefs>
</ds:datastoreItem>
</file>

<file path=customXml/itemProps3.xml><?xml version="1.0" encoding="utf-8"?>
<ds:datastoreItem xmlns:ds="http://schemas.openxmlformats.org/officeDocument/2006/customXml" ds:itemID="{99D3CB7A-DFD2-421E-8CB7-4E942253C0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b91f3b-f2f7-497d-bb35-ab5a6844e20b"/>
    <ds:schemaRef ds:uri="114c6ab2-b5ef-4954-a1ed-c6b4906bfc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A50980-4634-4020-BFAA-6574D4C86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439</Words>
  <Characters>2503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SLIPPERY ROCK UNIVERSITY</vt:lpstr>
    </vt:vector>
  </TitlesOfParts>
  <Company>APSUCF</Company>
  <LinksUpToDate>false</LinksUpToDate>
  <CharactersWithSpaces>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SLIPPERY ROCK UNIVERSITY</dc:title>
  <dc:creator>Loreta Jones</dc:creator>
  <dc:description/>
  <cp:lastModifiedBy>Jason Hilton</cp:lastModifiedBy>
  <cp:revision>7</cp:revision>
  <dcterms:created xsi:type="dcterms:W3CDTF">2022-11-10T15:46:00Z</dcterms:created>
  <dcterms:modified xsi:type="dcterms:W3CDTF">2022-12-21T22:23:00Z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0x01010069DC52B59E41224CA423D494ECDEA806</vt:lpwstr>
  </property>
  <property fmtid="{D5CDD505-2E9C-101B-9397-08002B2CF9AE}" pid="3" name="Created">
    <vt:filetime>2022-08-31T00:00:00Z</vt:filetime>
  </property>
  <property fmtid="{D5CDD505-2E9C-101B-9397-08002B2CF9AE}" pid="4" name="Creator">
    <vt:lpwstr>Acrobat PDFMaker 22 for Word</vt:lpwstr>
  </property>
  <property fmtid="{D5CDD505-2E9C-101B-9397-08002B2CF9AE}" pid="5" name="LastSaved">
    <vt:filetime>2022-09-06T00:00:00Z</vt:filetime>
  </property>
  <property fmtid="{D5CDD505-2E9C-101B-9397-08002B2CF9AE}" pid="6" name="Producer">
    <vt:lpwstr>Adobe PDF Library 22.2.223</vt:lpwstr>
  </property>
  <property fmtid="{D5CDD505-2E9C-101B-9397-08002B2CF9AE}" pid="7" name="SourceModified">
    <vt:lpwstr/>
  </property>
</Properties>
</file>